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BC4" w14:textId="66559B25" w:rsidR="00EE1C94" w:rsidRPr="00146511" w:rsidRDefault="00EE1C94" w:rsidP="00EE1C94">
      <w:pPr>
        <w:widowControl w:val="0"/>
        <w:tabs>
          <w:tab w:val="left" w:pos="1701"/>
          <w:tab w:val="right" w:pos="9923"/>
        </w:tabs>
        <w:rPr>
          <w:rFonts w:eastAsia="MS Mincho"/>
          <w:b/>
          <w:sz w:val="24"/>
          <w:lang w:val="de-DE" w:eastAsia="x-none"/>
        </w:rPr>
      </w:pPr>
      <w:bookmarkStart w:id="0" w:name="OLE_LINK39"/>
      <w:r w:rsidRPr="00146511">
        <w:rPr>
          <w:rFonts w:eastAsia="MS Mincho"/>
          <w:b/>
          <w:sz w:val="24"/>
          <w:lang w:val="de-DE" w:eastAsia="x-none"/>
        </w:rPr>
        <w:t>3GPP TSG-RAN WG2 Meeting #1</w:t>
      </w:r>
      <w:r w:rsidR="00E97E37" w:rsidRPr="00146511">
        <w:rPr>
          <w:rFonts w:eastAsia="MS Mincho"/>
          <w:b/>
          <w:sz w:val="24"/>
          <w:lang w:val="de-DE" w:eastAsia="x-none"/>
        </w:rPr>
        <w:t>30</w:t>
      </w:r>
      <w:r w:rsidRPr="00146511">
        <w:rPr>
          <w:rFonts w:eastAsia="MS Mincho"/>
          <w:b/>
          <w:sz w:val="24"/>
          <w:lang w:val="de-DE" w:eastAsia="x-none"/>
        </w:rPr>
        <w:tab/>
      </w:r>
      <w:r w:rsidR="00E97E37" w:rsidRPr="00146511">
        <w:rPr>
          <w:rFonts w:eastAsia="MS Mincho"/>
          <w:b/>
          <w:sz w:val="24"/>
          <w:lang w:eastAsia="x-none"/>
        </w:rPr>
        <w:t>R2-2504560</w:t>
      </w:r>
    </w:p>
    <w:p w14:paraId="48268F1D" w14:textId="77777777" w:rsidR="00146511" w:rsidRPr="00146511" w:rsidRDefault="00146511" w:rsidP="00146511">
      <w:pPr>
        <w:pStyle w:val="Header"/>
        <w:rPr>
          <w:bCs/>
          <w:snapToGrid w:val="0"/>
          <w:sz w:val="24"/>
        </w:rPr>
      </w:pPr>
      <w:proofErr w:type="spellStart"/>
      <w:proofErr w:type="gramStart"/>
      <w:r w:rsidRPr="00146511">
        <w:rPr>
          <w:bCs/>
          <w:snapToGrid w:val="0"/>
          <w:sz w:val="24"/>
        </w:rPr>
        <w:t>St.Julians</w:t>
      </w:r>
      <w:proofErr w:type="spellEnd"/>
      <w:proofErr w:type="gramEnd"/>
      <w:r w:rsidRPr="00146511">
        <w:rPr>
          <w:bCs/>
          <w:snapToGrid w:val="0"/>
          <w:sz w:val="24"/>
        </w:rPr>
        <w:t xml:space="preserve">, </w:t>
      </w:r>
      <w:proofErr w:type="gramStart"/>
      <w:r w:rsidRPr="00146511">
        <w:rPr>
          <w:bCs/>
          <w:snapToGrid w:val="0"/>
          <w:sz w:val="24"/>
        </w:rPr>
        <w:t>Malta,  May</w:t>
      </w:r>
      <w:proofErr w:type="gramEnd"/>
      <w:r w:rsidRPr="00146511">
        <w:rPr>
          <w:bCs/>
          <w:snapToGrid w:val="0"/>
          <w:sz w:val="24"/>
        </w:rPr>
        <w:t xml:space="preserve"> 19th – 23</w:t>
      </w:r>
      <w:proofErr w:type="gramStart"/>
      <w:r w:rsidRPr="00146511">
        <w:rPr>
          <w:bCs/>
          <w:snapToGrid w:val="0"/>
          <w:sz w:val="24"/>
        </w:rPr>
        <w:t>rd ,</w:t>
      </w:r>
      <w:proofErr w:type="gramEnd"/>
      <w:r w:rsidRPr="00146511">
        <w:rPr>
          <w:bCs/>
          <w:snapToGrid w:val="0"/>
          <w:sz w:val="24"/>
        </w:rPr>
        <w:t xml:space="preserve"> 2025</w:t>
      </w:r>
    </w:p>
    <w:bookmarkEnd w:id="0"/>
    <w:p w14:paraId="2E1FA2FC" w14:textId="26E1CC1E" w:rsidR="00911ECB" w:rsidRPr="00146511" w:rsidRDefault="00911ECB" w:rsidP="00746075">
      <w:pPr>
        <w:pStyle w:val="Header"/>
        <w:tabs>
          <w:tab w:val="clear" w:pos="4536"/>
          <w:tab w:val="left" w:pos="1800"/>
        </w:tabs>
        <w:spacing w:after="120"/>
        <w:ind w:left="1800" w:hanging="1800"/>
        <w:jc w:val="both"/>
        <w:rPr>
          <w:rFonts w:eastAsia="SimSun"/>
          <w:sz w:val="22"/>
          <w:szCs w:val="22"/>
          <w:lang w:eastAsia="zh-CN"/>
        </w:rPr>
      </w:pPr>
      <w:r w:rsidRPr="00146511">
        <w:rPr>
          <w:rFonts w:cs="Arial"/>
          <w:sz w:val="22"/>
          <w:szCs w:val="22"/>
        </w:rPr>
        <w:t>Source:</w:t>
      </w:r>
      <w:r w:rsidRPr="00146511">
        <w:rPr>
          <w:rFonts w:cs="Arial"/>
          <w:sz w:val="22"/>
          <w:szCs w:val="22"/>
        </w:rPr>
        <w:tab/>
      </w:r>
      <w:r w:rsidR="00240F9D" w:rsidRPr="00146511">
        <w:rPr>
          <w:rFonts w:eastAsia="SimSun"/>
          <w:sz w:val="22"/>
          <w:szCs w:val="22"/>
          <w:lang w:eastAsia="zh-CN"/>
        </w:rPr>
        <w:t>Qualcomm</w:t>
      </w:r>
      <w:r w:rsidR="00034D7E" w:rsidRPr="00146511">
        <w:rPr>
          <w:rFonts w:eastAsia="SimSun"/>
          <w:sz w:val="22"/>
          <w:szCs w:val="22"/>
          <w:lang w:eastAsia="zh-CN"/>
        </w:rPr>
        <w:t xml:space="preserve"> Incorporated </w:t>
      </w:r>
    </w:p>
    <w:p w14:paraId="119FCCBD" w14:textId="1B543022" w:rsidR="00045865" w:rsidRPr="00146511"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146511">
        <w:rPr>
          <w:rFonts w:cs="Arial"/>
          <w:sz w:val="22"/>
          <w:szCs w:val="22"/>
        </w:rPr>
        <w:t>Title:</w:t>
      </w:r>
      <w:bookmarkStart w:id="1" w:name="Title"/>
      <w:bookmarkEnd w:id="1"/>
      <w:r w:rsidRPr="00146511">
        <w:rPr>
          <w:rFonts w:cs="Arial"/>
          <w:sz w:val="22"/>
          <w:szCs w:val="22"/>
        </w:rPr>
        <w:tab/>
      </w:r>
      <w:r w:rsidR="00DF4FAC" w:rsidRPr="00146511">
        <w:rPr>
          <w:rFonts w:cs="Arial"/>
          <w:sz w:val="22"/>
          <w:szCs w:val="22"/>
        </w:rPr>
        <w:t xml:space="preserve">Discussion on </w:t>
      </w:r>
      <w:r w:rsidR="00596CA5" w:rsidRPr="00146511">
        <w:rPr>
          <w:rFonts w:cs="Arial"/>
          <w:sz w:val="22"/>
          <w:szCs w:val="22"/>
        </w:rPr>
        <w:t>notification when the intermediate relay UE performs relay reselection</w:t>
      </w:r>
    </w:p>
    <w:p w14:paraId="3A7E1972" w14:textId="1A6C7377" w:rsidR="00045865" w:rsidRPr="00146511"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146511">
        <w:rPr>
          <w:rFonts w:cs="Arial"/>
          <w:sz w:val="22"/>
          <w:szCs w:val="22"/>
        </w:rPr>
        <w:t>Agenda Item:</w:t>
      </w:r>
      <w:bookmarkStart w:id="2" w:name="Source"/>
      <w:bookmarkEnd w:id="2"/>
      <w:r w:rsidRPr="00146511">
        <w:rPr>
          <w:rFonts w:cs="Arial"/>
          <w:sz w:val="22"/>
          <w:szCs w:val="22"/>
        </w:rPr>
        <w:tab/>
      </w:r>
      <w:r w:rsidR="00D52C84" w:rsidRPr="00146511">
        <w:rPr>
          <w:rFonts w:cs="Arial"/>
          <w:sz w:val="22"/>
          <w:szCs w:val="22"/>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146511">
        <w:rPr>
          <w:rFonts w:cs="Arial"/>
          <w:sz w:val="22"/>
          <w:szCs w:val="22"/>
        </w:rPr>
        <w:t>Document for:</w:t>
      </w:r>
      <w:r w:rsidRPr="00146511">
        <w:rPr>
          <w:rFonts w:cs="Arial"/>
          <w:sz w:val="22"/>
          <w:szCs w:val="22"/>
        </w:rPr>
        <w:tab/>
      </w:r>
      <w:bookmarkStart w:id="3" w:name="DocumentFor"/>
      <w:bookmarkEnd w:id="3"/>
      <w:r w:rsidRPr="00146511">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6F2A55F1" w:rsidR="00681A2D" w:rsidRPr="00D308DF" w:rsidRDefault="00681A2D" w:rsidP="00681A2D">
      <w:pPr>
        <w:pStyle w:val="BodyText"/>
        <w:rPr>
          <w:rFonts w:eastAsia="Times New Roman"/>
          <w:lang w:eastAsia="ko-KR"/>
        </w:rPr>
      </w:pPr>
      <w:r>
        <w:rPr>
          <w:lang w:val="en-GB" w:eastAsia="zh-CN"/>
        </w:rPr>
        <w:t>In the WID</w:t>
      </w:r>
      <w:r w:rsidR="008A4697">
        <w:rPr>
          <w:lang w:val="en-GB" w:eastAsia="zh-CN"/>
        </w:rPr>
        <w:t xml:space="preserve"> [1</w:t>
      </w:r>
      <w:r w:rsidR="008A4697" w:rsidRPr="00D308DF">
        <w:rPr>
          <w:rFonts w:eastAsia="Times New Roman"/>
          <w:lang w:eastAsia="ko-KR"/>
        </w:rPr>
        <w:t>]</w:t>
      </w:r>
      <w:r w:rsidR="004D5216" w:rsidRPr="00D308DF">
        <w:rPr>
          <w:rFonts w:eastAsia="Times New Roman" w:hint="eastAsia"/>
          <w:lang w:eastAsia="ko-KR"/>
        </w:rPr>
        <w:t>, multi-hop U2N relay discovery and Relay (re)selection needs</w:t>
      </w:r>
      <w:r w:rsidR="00D308DF">
        <w:rPr>
          <w:rFonts w:eastAsia="Times New Roman"/>
          <w:lang w:eastAsia="ko-KR"/>
        </w:rPr>
        <w:t xml:space="preserve"> to </w:t>
      </w:r>
      <w:r w:rsidR="00464532">
        <w:rPr>
          <w:rFonts w:eastAsia="Times New Roman"/>
          <w:lang w:eastAsia="ko-KR"/>
        </w:rPr>
        <w:t>discuss</w:t>
      </w:r>
      <w:r w:rsidR="00D308DF">
        <w:rPr>
          <w:rFonts w:eastAsia="Times New Roman"/>
          <w:lang w:eastAsia="ko-KR"/>
        </w:rPr>
        <w:t xml:space="preserve">. This contribution </w:t>
      </w:r>
      <w:r w:rsidR="00DF26BE">
        <w:rPr>
          <w:rFonts w:eastAsia="Times New Roman"/>
          <w:lang w:eastAsia="ko-KR"/>
        </w:rPr>
        <w:t>discusses</w:t>
      </w:r>
      <w:r w:rsidR="00D308DF">
        <w:rPr>
          <w:rFonts w:eastAsia="Times New Roman"/>
          <w:lang w:eastAsia="ko-KR"/>
        </w:rPr>
        <w:t xml:space="preserve"> the related aspects.</w:t>
      </w:r>
    </w:p>
    <w:p w14:paraId="48F9EEC9" w14:textId="77777777" w:rsidR="00681A2D" w:rsidRPr="009E6D0F" w:rsidRDefault="00681A2D" w:rsidP="00681A2D">
      <w:pPr>
        <w:numPr>
          <w:ilvl w:val="0"/>
          <w:numId w:val="14"/>
        </w:numPr>
        <w:overflowPunct w:val="0"/>
        <w:autoSpaceDE w:val="0"/>
        <w:autoSpaceDN w:val="0"/>
        <w:adjustRightInd w:val="0"/>
        <w:spacing w:line="280" w:lineRule="atLeast"/>
        <w:jc w:val="both"/>
        <w:rPr>
          <w:rFonts w:eastAsia="DengXian"/>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74A626C"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Relay discovery and (re)selection [RAN2]</w:t>
      </w:r>
    </w:p>
    <w:p w14:paraId="3BAE9510"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proofErr w:type="spellStart"/>
      <w:r w:rsidRPr="009E6D0F">
        <w:rPr>
          <w:rFonts w:eastAsia="DengXian"/>
        </w:rPr>
        <w:t>Signalling</w:t>
      </w:r>
      <w:proofErr w:type="spellEnd"/>
      <w:r w:rsidRPr="009E6D0F">
        <w:rPr>
          <w:rFonts w:eastAsia="DengXian" w:hint="eastAsia"/>
        </w:rPr>
        <w:t xml:space="preserve"> </w:t>
      </w:r>
      <w:r w:rsidRPr="009E6D0F">
        <w:rPr>
          <w:rFonts w:eastAsia="DengXian"/>
        </w:rPr>
        <w:t>support for relay UEs and remote UE authorization if SA2 concludes it is needed [RAN3]</w:t>
      </w:r>
    </w:p>
    <w:p w14:paraId="339959C2"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Impact on SRAP and QoS handling for multi-hop [RAN2]</w:t>
      </w:r>
    </w:p>
    <w:p w14:paraId="1D15443E"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A00ADCD" w14:textId="516B2AB7" w:rsidR="000A5369" w:rsidRDefault="000A5369" w:rsidP="00D71AC4">
      <w:pPr>
        <w:pStyle w:val="Heading2"/>
        <w:spacing w:before="120" w:after="0"/>
        <w:rPr>
          <w:rFonts w:ascii="Calibri" w:hAnsi="Calibri"/>
          <w:b w:val="0"/>
          <w:sz w:val="28"/>
          <w:szCs w:val="22"/>
        </w:rPr>
      </w:pPr>
      <w:r w:rsidRPr="00D71AC4">
        <w:rPr>
          <w:rFonts w:ascii="Calibri" w:hAnsi="Calibri"/>
          <w:b w:val="0"/>
          <w:sz w:val="28"/>
          <w:szCs w:val="22"/>
        </w:rPr>
        <w:t>2.4 Relay (Re)selection</w:t>
      </w:r>
    </w:p>
    <w:p w14:paraId="313D3B2E" w14:textId="2008B668" w:rsidR="00BC49F8" w:rsidRPr="00BC49F8" w:rsidRDefault="00BC49F8" w:rsidP="00BC49F8">
      <w:pPr>
        <w:pStyle w:val="BodyText"/>
        <w:rPr>
          <w:lang w:eastAsia="zh-CN"/>
        </w:rPr>
      </w:pPr>
      <w:r>
        <w:rPr>
          <w:lang w:eastAsia="zh-CN"/>
        </w:rPr>
        <w:t>In the last RAN2 meeting, there are FFS issues on intermediate relay UE reselection. The main issue is whether the intermediate relay UE needs to notify the child UE when performing relay reselection.</w:t>
      </w:r>
    </w:p>
    <w:p w14:paraId="6A821519" w14:textId="77777777" w:rsidR="00BC49F8" w:rsidRDefault="00BC49F8" w:rsidP="00BC49F8">
      <w:pPr>
        <w:pStyle w:val="Doc-text2"/>
        <w:pBdr>
          <w:top w:val="single" w:sz="4" w:space="1" w:color="auto"/>
          <w:left w:val="single" w:sz="4" w:space="4" w:color="auto"/>
          <w:bottom w:val="single" w:sz="4" w:space="1" w:color="auto"/>
          <w:right w:val="single" w:sz="4" w:space="4" w:color="auto"/>
        </w:pBdr>
      </w:pPr>
      <w:r>
        <w:t>Agreements:</w:t>
      </w:r>
    </w:p>
    <w:p w14:paraId="1B706139" w14:textId="77777777" w:rsidR="00BC49F8" w:rsidRDefault="00BC49F8" w:rsidP="00BC49F8">
      <w:pPr>
        <w:pStyle w:val="Doc-text2"/>
        <w:pBdr>
          <w:top w:val="single" w:sz="4" w:space="1" w:color="auto"/>
          <w:left w:val="single" w:sz="4" w:space="4" w:color="auto"/>
          <w:bottom w:val="single" w:sz="4" w:space="1" w:color="auto"/>
          <w:right w:val="single" w:sz="4" w:space="4" w:color="auto"/>
        </w:pBdr>
      </w:pPr>
      <w:r>
        <w:t>When the parent UE in idle/inactive performs reselection, RAN2 assume that an indication of the reselection is needed for the child UE.</w:t>
      </w:r>
    </w:p>
    <w:p w14:paraId="414E908A" w14:textId="77777777" w:rsidR="00BC49F8" w:rsidRDefault="00BC49F8" w:rsidP="00BC49F8">
      <w:pPr>
        <w:pStyle w:val="Doc-text2"/>
        <w:pBdr>
          <w:top w:val="single" w:sz="4" w:space="1" w:color="auto"/>
          <w:left w:val="single" w:sz="4" w:space="4" w:color="auto"/>
          <w:bottom w:val="single" w:sz="4" w:space="1" w:color="auto"/>
          <w:right w:val="single" w:sz="4" w:space="4" w:color="auto"/>
        </w:pBdr>
      </w:pPr>
      <w:r>
        <w:t>FFS detailed information in the indication and child UE handling.</w:t>
      </w:r>
    </w:p>
    <w:p w14:paraId="7E0BC6E2" w14:textId="77777777" w:rsidR="00BC49F8" w:rsidRDefault="00BC49F8" w:rsidP="00BC49F8">
      <w:pPr>
        <w:pStyle w:val="Doc-text2"/>
        <w:pBdr>
          <w:top w:val="single" w:sz="4" w:space="1" w:color="auto"/>
          <w:left w:val="single" w:sz="4" w:space="4" w:color="auto"/>
          <w:bottom w:val="single" w:sz="4" w:space="1" w:color="auto"/>
          <w:right w:val="single" w:sz="4" w:space="4" w:color="auto"/>
        </w:pBdr>
      </w:pPr>
      <w:r>
        <w:t>FFS if there are exceptional cases where the indication can be suppressed, e.g., reselection under the same serving cell without changing the hop count.</w:t>
      </w:r>
    </w:p>
    <w:p w14:paraId="24D9DA9E" w14:textId="77777777" w:rsidR="00BC49F8" w:rsidRDefault="00BC49F8" w:rsidP="00BC49F8">
      <w:pPr>
        <w:pStyle w:val="Doc-text2"/>
        <w:pBdr>
          <w:top w:val="single" w:sz="4" w:space="1" w:color="auto"/>
          <w:left w:val="single" w:sz="4" w:space="4" w:color="auto"/>
          <w:bottom w:val="single" w:sz="4" w:space="1" w:color="auto"/>
          <w:right w:val="single" w:sz="4" w:space="4" w:color="auto"/>
        </w:pBdr>
      </w:pPr>
      <w:r>
        <w:t>FFS if the notification message is used or we rely on upper layer signalling (e.g., discovery).</w:t>
      </w:r>
    </w:p>
    <w:p w14:paraId="00F097E2" w14:textId="0E6B384F" w:rsidR="00BC49F8" w:rsidRDefault="003A0001" w:rsidP="00F41EA7">
      <w:pPr>
        <w:pStyle w:val="BodyText"/>
        <w:rPr>
          <w:rFonts w:eastAsia="Times New Roman"/>
          <w:lang w:val="en-GB"/>
        </w:rPr>
      </w:pPr>
      <w:r>
        <w:rPr>
          <w:rFonts w:eastAsia="Times New Roman"/>
          <w:lang w:val="en-GB"/>
        </w:rPr>
        <w:t xml:space="preserve">In SA2, there are some </w:t>
      </w:r>
      <w:r w:rsidR="003323CB">
        <w:rPr>
          <w:rFonts w:eastAsia="Times New Roman"/>
          <w:lang w:val="en-GB"/>
        </w:rPr>
        <w:t>discussions</w:t>
      </w:r>
      <w:r>
        <w:rPr>
          <w:rFonts w:eastAsia="Times New Roman"/>
          <w:lang w:val="en-GB"/>
        </w:rPr>
        <w:t xml:space="preserve"> on how the intermediate relay UE behaves when </w:t>
      </w:r>
      <w:r w:rsidR="003323CB">
        <w:rPr>
          <w:rFonts w:eastAsia="Times New Roman"/>
          <w:lang w:val="en-GB"/>
        </w:rPr>
        <w:t>performing relay reselection.</w:t>
      </w:r>
    </w:p>
    <w:p w14:paraId="76F14A2A" w14:textId="2276DF87" w:rsidR="00BD21C1" w:rsidRDefault="00BD21C1" w:rsidP="00F41EA7">
      <w:pPr>
        <w:pStyle w:val="BodyText"/>
        <w:rPr>
          <w:rFonts w:eastAsia="Times New Roman"/>
          <w:lang w:val="en-GB"/>
        </w:rPr>
      </w:pPr>
      <w:r>
        <w:rPr>
          <w:rFonts w:eastAsia="Times New Roman"/>
          <w:lang w:val="en-GB"/>
        </w:rPr>
        <w:t>--------------------------------------------------------TS 23.304----------------------------------------------------------------</w:t>
      </w:r>
    </w:p>
    <w:p w14:paraId="406BF6A0" w14:textId="5B2CDE62" w:rsidR="003323CB" w:rsidRPr="00AB0D91" w:rsidRDefault="00AA36EC" w:rsidP="00F41EA7">
      <w:pPr>
        <w:pStyle w:val="BodyText"/>
        <w:rPr>
          <w:rFonts w:eastAsia="Times New Roman"/>
          <w:lang w:val="en-GB"/>
        </w:rPr>
      </w:pPr>
      <w:r w:rsidRPr="00AB0D91">
        <w:rPr>
          <w:rFonts w:eastAsia="Times New Roman"/>
          <w:i/>
          <w:iCs/>
          <w:lang w:val="en-GB"/>
        </w:rPr>
        <w:t>6.4.3.8.3</w:t>
      </w:r>
      <w:r w:rsidRPr="00AB0D91">
        <w:rPr>
          <w:rFonts w:eastAsia="Times New Roman"/>
          <w:i/>
          <w:iCs/>
          <w:lang w:val="en-GB"/>
        </w:rPr>
        <w:tab/>
        <w:t xml:space="preserve">Relay reselection and mobility </w:t>
      </w:r>
      <w:proofErr w:type="gramStart"/>
      <w:r w:rsidRPr="00AB0D91">
        <w:rPr>
          <w:rFonts w:eastAsia="Times New Roman"/>
          <w:i/>
          <w:iCs/>
          <w:lang w:val="en-GB"/>
        </w:rPr>
        <w:t>support</w:t>
      </w:r>
      <w:r w:rsidR="00AB0D91">
        <w:rPr>
          <w:rFonts w:eastAsia="Times New Roman"/>
          <w:i/>
          <w:iCs/>
          <w:lang w:val="en-GB"/>
        </w:rPr>
        <w:t xml:space="preserve">  </w:t>
      </w:r>
      <w:r w:rsidR="00AB0D91" w:rsidRPr="00AB0D91">
        <w:rPr>
          <w:rFonts w:eastAsia="Times New Roman"/>
          <w:lang w:val="en-GB"/>
        </w:rPr>
        <w:t>(</w:t>
      </w:r>
      <w:proofErr w:type="gramEnd"/>
      <w:r w:rsidR="00AB0D91" w:rsidRPr="00AB0D91">
        <w:rPr>
          <w:rFonts w:eastAsia="Times New Roman"/>
          <w:lang w:val="en-GB"/>
        </w:rPr>
        <w:t>Model A discovery)</w:t>
      </w:r>
    </w:p>
    <w:p w14:paraId="4F4DE55C" w14:textId="77777777" w:rsidR="00E37D46" w:rsidRPr="00E37D46" w:rsidRDefault="00E37D46" w:rsidP="00E37D46">
      <w:pPr>
        <w:overflowPunct w:val="0"/>
        <w:autoSpaceDE w:val="0"/>
        <w:autoSpaceDN w:val="0"/>
        <w:adjustRightInd w:val="0"/>
        <w:spacing w:before="0" w:after="180"/>
        <w:textAlignment w:val="baseline"/>
        <w:rPr>
          <w:rFonts w:ascii="Times New Roman" w:hAnsi="Times New Roman"/>
          <w:i/>
          <w:iCs/>
          <w:szCs w:val="20"/>
          <w:lang w:val="en-GB" w:eastAsia="zh-CN"/>
        </w:rPr>
      </w:pPr>
      <w:r w:rsidRPr="00E37D46">
        <w:rPr>
          <w:rFonts w:ascii="Times New Roman" w:hAnsi="Times New Roman"/>
          <w:i/>
          <w:iCs/>
          <w:szCs w:val="20"/>
          <w:highlight w:val="yellow"/>
          <w:lang w:val="en-GB" w:eastAsia="zh-CN"/>
        </w:rPr>
        <w:t xml:space="preserve">The relay reselection procedure can be used by a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Intermediate UE-to-Network Relay, taking the role of the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Remote UE in the procedure, when its connection with a parent Relay (either a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w:t>
      </w:r>
      <w:r w:rsidRPr="00E37D46">
        <w:rPr>
          <w:rFonts w:ascii="Times New Roman" w:hAnsi="Times New Roman"/>
          <w:i/>
          <w:iCs/>
          <w:szCs w:val="20"/>
          <w:highlight w:val="yellow"/>
          <w:lang w:val="en-GB" w:eastAsia="zh-CN"/>
        </w:rPr>
        <w:lastRenderedPageBreak/>
        <w:t xml:space="preserve">Intermediate UE-to-Network Relay or a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UE-to-Network Relay) is lost or the link quality drops below a configured threshold.</w:t>
      </w:r>
    </w:p>
    <w:p w14:paraId="7A64CC77" w14:textId="77777777" w:rsidR="00E37D46" w:rsidRPr="00E37D46" w:rsidRDefault="00E37D46" w:rsidP="00E37D46">
      <w:pPr>
        <w:overflowPunct w:val="0"/>
        <w:autoSpaceDE w:val="0"/>
        <w:autoSpaceDN w:val="0"/>
        <w:adjustRightInd w:val="0"/>
        <w:spacing w:before="0" w:after="180"/>
        <w:textAlignment w:val="baseline"/>
        <w:rPr>
          <w:rFonts w:ascii="Times New Roman" w:hAnsi="Times New Roman"/>
          <w:i/>
          <w:iCs/>
          <w:szCs w:val="20"/>
          <w:lang w:val="en-GB" w:eastAsia="zh-CN"/>
        </w:rPr>
      </w:pPr>
      <w:r w:rsidRPr="00E37D46">
        <w:rPr>
          <w:rFonts w:ascii="Times New Roman" w:hAnsi="Times New Roman"/>
          <w:i/>
          <w:iCs/>
          <w:szCs w:val="20"/>
          <w:highlight w:val="yellow"/>
          <w:lang w:val="en-GB" w:eastAsia="zh-CN"/>
        </w:rPr>
        <w:t xml:space="preserve">If the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Intermediate UE-to-Network Relay </w:t>
      </w:r>
      <w:proofErr w:type="spellStart"/>
      <w:r w:rsidRPr="00E37D46">
        <w:rPr>
          <w:rFonts w:ascii="Times New Roman" w:hAnsi="Times New Roman"/>
          <w:i/>
          <w:iCs/>
          <w:szCs w:val="20"/>
          <w:highlight w:val="yellow"/>
          <w:lang w:val="en-GB" w:eastAsia="zh-CN"/>
        </w:rPr>
        <w:t>can not</w:t>
      </w:r>
      <w:proofErr w:type="spellEnd"/>
      <w:r w:rsidRPr="00E37D46">
        <w:rPr>
          <w:rFonts w:ascii="Times New Roman" w:hAnsi="Times New Roman"/>
          <w:i/>
          <w:iCs/>
          <w:szCs w:val="20"/>
          <w:highlight w:val="yellow"/>
          <w:lang w:val="en-GB" w:eastAsia="zh-CN"/>
        </w:rPr>
        <w:t xml:space="preserve"> complete the reselection</w:t>
      </w:r>
      <w:r w:rsidRPr="00E37D46">
        <w:rPr>
          <w:rFonts w:ascii="Times New Roman" w:hAnsi="Times New Roman"/>
          <w:i/>
          <w:iCs/>
          <w:szCs w:val="20"/>
          <w:lang w:val="en-GB" w:eastAsia="zh-CN"/>
        </w:rPr>
        <w:t xml:space="preserve">, e.g. it is not able to discover the 5G </w:t>
      </w:r>
      <w:proofErr w:type="spellStart"/>
      <w:r w:rsidRPr="00E37D46">
        <w:rPr>
          <w:rFonts w:ascii="Times New Roman" w:hAnsi="Times New Roman"/>
          <w:i/>
          <w:iCs/>
          <w:szCs w:val="20"/>
          <w:lang w:val="en-GB" w:eastAsia="zh-CN"/>
        </w:rPr>
        <w:t>ProSe</w:t>
      </w:r>
      <w:proofErr w:type="spellEnd"/>
      <w:r w:rsidRPr="00E37D46">
        <w:rPr>
          <w:rFonts w:ascii="Times New Roman" w:hAnsi="Times New Roman"/>
          <w:i/>
          <w:iCs/>
          <w:szCs w:val="20"/>
          <w:lang w:val="en-GB" w:eastAsia="zh-CN"/>
        </w:rPr>
        <w:t xml:space="preserve"> UE-to-Network Relay, or the 5G </w:t>
      </w:r>
      <w:proofErr w:type="spellStart"/>
      <w:r w:rsidRPr="00E37D46">
        <w:rPr>
          <w:rFonts w:ascii="Times New Roman" w:hAnsi="Times New Roman"/>
          <w:i/>
          <w:iCs/>
          <w:szCs w:val="20"/>
          <w:lang w:val="en-GB" w:eastAsia="zh-CN"/>
        </w:rPr>
        <w:t>ProSe</w:t>
      </w:r>
      <w:proofErr w:type="spellEnd"/>
      <w:r w:rsidRPr="00E37D46">
        <w:rPr>
          <w:rFonts w:ascii="Times New Roman" w:hAnsi="Times New Roman"/>
          <w:i/>
          <w:iCs/>
          <w:szCs w:val="20"/>
          <w:lang w:val="en-GB" w:eastAsia="zh-CN"/>
        </w:rPr>
        <w:t xml:space="preserve"> Intermediate UE-to-Network Relay determines to not perform the reselection procedure, it may </w:t>
      </w:r>
      <w:r w:rsidRPr="00E37D46">
        <w:rPr>
          <w:rFonts w:ascii="Times New Roman" w:hAnsi="Times New Roman"/>
          <w:i/>
          <w:iCs/>
          <w:szCs w:val="20"/>
          <w:highlight w:val="yellow"/>
          <w:lang w:val="en-GB" w:eastAsia="zh-CN"/>
        </w:rPr>
        <w:t xml:space="preserve">send re-selection indication and optionally with a cause value to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Remote UE via the established multi-hop relay path</w:t>
      </w:r>
      <w:r w:rsidRPr="00E37D46">
        <w:rPr>
          <w:rFonts w:ascii="Times New Roman" w:hAnsi="Times New Roman"/>
          <w:i/>
          <w:iCs/>
          <w:szCs w:val="20"/>
          <w:lang w:val="en-GB" w:eastAsia="zh-CN"/>
        </w:rPr>
        <w:t xml:space="preserve">. After </w:t>
      </w:r>
      <w:proofErr w:type="spellStart"/>
      <w:r w:rsidRPr="00E37D46">
        <w:rPr>
          <w:rFonts w:ascii="Times New Roman" w:hAnsi="Times New Roman"/>
          <w:i/>
          <w:iCs/>
          <w:szCs w:val="20"/>
          <w:lang w:val="en-GB" w:eastAsia="zh-CN"/>
        </w:rPr>
        <w:t>receving</w:t>
      </w:r>
      <w:proofErr w:type="spellEnd"/>
      <w:r w:rsidRPr="00E37D46">
        <w:rPr>
          <w:rFonts w:ascii="Times New Roman" w:hAnsi="Times New Roman"/>
          <w:i/>
          <w:iCs/>
          <w:szCs w:val="20"/>
          <w:lang w:val="en-GB" w:eastAsia="zh-CN"/>
        </w:rPr>
        <w:t xml:space="preserve"> the re-selection </w:t>
      </w:r>
      <w:proofErr w:type="gramStart"/>
      <w:r w:rsidRPr="00E37D46">
        <w:rPr>
          <w:rFonts w:ascii="Times New Roman" w:hAnsi="Times New Roman"/>
          <w:i/>
          <w:iCs/>
          <w:szCs w:val="20"/>
          <w:lang w:val="en-GB" w:eastAsia="zh-CN"/>
        </w:rPr>
        <w:t>indication</w:t>
      </w:r>
      <w:proofErr w:type="gramEnd"/>
      <w:r w:rsidRPr="00E37D46">
        <w:rPr>
          <w:rFonts w:ascii="Times New Roman" w:hAnsi="Times New Roman"/>
          <w:i/>
          <w:iCs/>
          <w:szCs w:val="20"/>
          <w:lang w:val="en-GB" w:eastAsia="zh-CN"/>
        </w:rPr>
        <w:t xml:space="preserve"> the 5G </w:t>
      </w:r>
      <w:proofErr w:type="spellStart"/>
      <w:r w:rsidRPr="00E37D46">
        <w:rPr>
          <w:rFonts w:ascii="Times New Roman" w:hAnsi="Times New Roman"/>
          <w:i/>
          <w:iCs/>
          <w:szCs w:val="20"/>
          <w:lang w:val="en-GB" w:eastAsia="zh-CN"/>
        </w:rPr>
        <w:t>ProSe</w:t>
      </w:r>
      <w:proofErr w:type="spellEnd"/>
      <w:r w:rsidRPr="00E37D46">
        <w:rPr>
          <w:rFonts w:ascii="Times New Roman" w:hAnsi="Times New Roman"/>
          <w:i/>
          <w:iCs/>
          <w:szCs w:val="20"/>
          <w:lang w:val="en-GB" w:eastAsia="zh-CN"/>
        </w:rPr>
        <w:t xml:space="preserve"> Remote UE may trigger the reselection of the relays as described above.</w:t>
      </w:r>
    </w:p>
    <w:p w14:paraId="0804ED77" w14:textId="77777777" w:rsidR="00E37D46" w:rsidRPr="00E37D46" w:rsidRDefault="00E37D46" w:rsidP="00E37D46">
      <w:pPr>
        <w:overflowPunct w:val="0"/>
        <w:autoSpaceDE w:val="0"/>
        <w:autoSpaceDN w:val="0"/>
        <w:adjustRightInd w:val="0"/>
        <w:spacing w:before="0" w:after="180"/>
        <w:textAlignment w:val="baseline"/>
        <w:rPr>
          <w:rFonts w:ascii="Times New Roman" w:hAnsi="Times New Roman"/>
          <w:i/>
          <w:iCs/>
          <w:szCs w:val="20"/>
          <w:lang w:val="en-GB" w:eastAsia="zh-CN"/>
        </w:rPr>
      </w:pPr>
      <w:r w:rsidRPr="00E37D46">
        <w:rPr>
          <w:rFonts w:ascii="Times New Roman" w:hAnsi="Times New Roman"/>
          <w:i/>
          <w:iCs/>
          <w:szCs w:val="20"/>
          <w:lang w:val="en-GB" w:eastAsia="zh-CN"/>
        </w:rPr>
        <w:t xml:space="preserve">During the </w:t>
      </w:r>
      <w:proofErr w:type="spellStart"/>
      <w:r w:rsidRPr="00E37D46">
        <w:rPr>
          <w:rFonts w:ascii="Times New Roman" w:hAnsi="Times New Roman"/>
          <w:i/>
          <w:iCs/>
          <w:szCs w:val="20"/>
          <w:lang w:val="en-GB" w:eastAsia="zh-CN"/>
        </w:rPr>
        <w:t>transmition</w:t>
      </w:r>
      <w:proofErr w:type="spellEnd"/>
      <w:r w:rsidRPr="00E37D46">
        <w:rPr>
          <w:rFonts w:ascii="Times New Roman" w:hAnsi="Times New Roman"/>
          <w:i/>
          <w:iCs/>
          <w:szCs w:val="20"/>
          <w:lang w:val="en-GB" w:eastAsia="zh-CN"/>
        </w:rPr>
        <w:t xml:space="preserve"> of re-selection indication to 5G </w:t>
      </w:r>
      <w:proofErr w:type="spellStart"/>
      <w:r w:rsidRPr="00E37D46">
        <w:rPr>
          <w:rFonts w:ascii="Times New Roman" w:hAnsi="Times New Roman"/>
          <w:i/>
          <w:iCs/>
          <w:szCs w:val="20"/>
          <w:lang w:val="en-GB" w:eastAsia="zh-CN"/>
        </w:rPr>
        <w:t>ProSe</w:t>
      </w:r>
      <w:proofErr w:type="spellEnd"/>
      <w:r w:rsidRPr="00E37D46">
        <w:rPr>
          <w:rFonts w:ascii="Times New Roman" w:hAnsi="Times New Roman"/>
          <w:i/>
          <w:iCs/>
          <w:szCs w:val="20"/>
          <w:lang w:val="en-GB" w:eastAsia="zh-CN"/>
        </w:rPr>
        <w:t xml:space="preserve"> Remote UE, </w:t>
      </w:r>
      <w:r w:rsidRPr="00E37D46">
        <w:rPr>
          <w:rFonts w:ascii="Times New Roman" w:hAnsi="Times New Roman"/>
          <w:i/>
          <w:iCs/>
          <w:szCs w:val="20"/>
          <w:highlight w:val="yellow"/>
          <w:lang w:val="en-GB" w:eastAsia="zh-CN"/>
        </w:rPr>
        <w:t xml:space="preserve">after </w:t>
      </w:r>
      <w:proofErr w:type="spellStart"/>
      <w:r w:rsidRPr="00E37D46">
        <w:rPr>
          <w:rFonts w:ascii="Times New Roman" w:hAnsi="Times New Roman"/>
          <w:i/>
          <w:iCs/>
          <w:szCs w:val="20"/>
          <w:highlight w:val="yellow"/>
          <w:lang w:val="en-GB" w:eastAsia="zh-CN"/>
        </w:rPr>
        <w:t>receving</w:t>
      </w:r>
      <w:proofErr w:type="spellEnd"/>
      <w:r w:rsidRPr="00E37D46">
        <w:rPr>
          <w:rFonts w:ascii="Times New Roman" w:hAnsi="Times New Roman"/>
          <w:i/>
          <w:iCs/>
          <w:szCs w:val="20"/>
          <w:highlight w:val="yellow"/>
          <w:lang w:val="en-GB" w:eastAsia="zh-CN"/>
        </w:rPr>
        <w:t xml:space="preserve"> the re-selection indication a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Intermediate UE-to-Network Relay in the path based on configuration may determine to relay the re-selection indication to 5G </w:t>
      </w:r>
      <w:proofErr w:type="spellStart"/>
      <w:r w:rsidRPr="00E37D46">
        <w:rPr>
          <w:rFonts w:ascii="Times New Roman" w:hAnsi="Times New Roman"/>
          <w:i/>
          <w:iCs/>
          <w:szCs w:val="20"/>
          <w:highlight w:val="yellow"/>
          <w:lang w:val="en-GB" w:eastAsia="zh-CN"/>
        </w:rPr>
        <w:t>ProSe</w:t>
      </w:r>
      <w:proofErr w:type="spellEnd"/>
      <w:r w:rsidRPr="00E37D46">
        <w:rPr>
          <w:rFonts w:ascii="Times New Roman" w:hAnsi="Times New Roman"/>
          <w:i/>
          <w:iCs/>
          <w:szCs w:val="20"/>
          <w:highlight w:val="yellow"/>
          <w:lang w:val="en-GB" w:eastAsia="zh-CN"/>
        </w:rPr>
        <w:t xml:space="preserve"> Remote </w:t>
      </w:r>
      <w:proofErr w:type="gramStart"/>
      <w:r w:rsidRPr="00E37D46">
        <w:rPr>
          <w:rFonts w:ascii="Times New Roman" w:hAnsi="Times New Roman"/>
          <w:i/>
          <w:iCs/>
          <w:szCs w:val="20"/>
          <w:highlight w:val="yellow"/>
          <w:lang w:val="en-GB" w:eastAsia="zh-CN"/>
        </w:rPr>
        <w:t>UE, or</w:t>
      </w:r>
      <w:proofErr w:type="gramEnd"/>
      <w:r w:rsidRPr="00E37D46">
        <w:rPr>
          <w:rFonts w:ascii="Times New Roman" w:hAnsi="Times New Roman"/>
          <w:i/>
          <w:iCs/>
          <w:szCs w:val="20"/>
          <w:highlight w:val="yellow"/>
          <w:lang w:val="en-GB" w:eastAsia="zh-CN"/>
        </w:rPr>
        <w:t xml:space="preserve"> perform relay reselection by itself as described above.</w:t>
      </w:r>
    </w:p>
    <w:p w14:paraId="64193B5E" w14:textId="77777777" w:rsidR="00AB0D91" w:rsidRPr="00AB0D91" w:rsidRDefault="00AB0D91" w:rsidP="00AB0D91">
      <w:pPr>
        <w:overflowPunct w:val="0"/>
        <w:autoSpaceDE w:val="0"/>
        <w:autoSpaceDN w:val="0"/>
        <w:adjustRightInd w:val="0"/>
        <w:spacing w:before="0" w:after="180"/>
        <w:textAlignment w:val="baseline"/>
        <w:rPr>
          <w:rFonts w:ascii="Times New Roman" w:hAnsi="Times New Roman"/>
          <w:i/>
          <w:iCs/>
          <w:szCs w:val="20"/>
          <w:lang w:val="en-GB" w:eastAsia="zh-CN"/>
        </w:rPr>
      </w:pPr>
      <w:r w:rsidRPr="00AB0D91">
        <w:rPr>
          <w:rFonts w:ascii="Times New Roman" w:hAnsi="Times New Roman"/>
          <w:i/>
          <w:iCs/>
          <w:szCs w:val="20"/>
          <w:highlight w:val="yellow"/>
          <w:lang w:val="en-GB" w:eastAsia="zh-CN"/>
        </w:rPr>
        <w:t xml:space="preserve">When the 5G </w:t>
      </w:r>
      <w:proofErr w:type="spellStart"/>
      <w:r w:rsidRPr="00AB0D91">
        <w:rPr>
          <w:rFonts w:ascii="Times New Roman" w:hAnsi="Times New Roman"/>
          <w:i/>
          <w:iCs/>
          <w:szCs w:val="20"/>
          <w:highlight w:val="yellow"/>
          <w:lang w:val="en-GB" w:eastAsia="zh-CN"/>
        </w:rPr>
        <w:t>ProSe</w:t>
      </w:r>
      <w:proofErr w:type="spellEnd"/>
      <w:r w:rsidRPr="00AB0D91">
        <w:rPr>
          <w:rFonts w:ascii="Times New Roman" w:hAnsi="Times New Roman"/>
          <w:i/>
          <w:iCs/>
          <w:szCs w:val="20"/>
          <w:highlight w:val="yellow"/>
          <w:lang w:val="en-GB" w:eastAsia="zh-CN"/>
        </w:rPr>
        <w:t xml:space="preserve"> Intermediate Relay-1 has lost the connection or has an imminent connection loss/deteriorated connection with its parent 5G </w:t>
      </w:r>
      <w:proofErr w:type="spellStart"/>
      <w:r w:rsidRPr="00AB0D91">
        <w:rPr>
          <w:rFonts w:ascii="Times New Roman" w:hAnsi="Times New Roman"/>
          <w:i/>
          <w:iCs/>
          <w:szCs w:val="20"/>
          <w:highlight w:val="yellow"/>
          <w:lang w:val="en-GB" w:eastAsia="zh-CN"/>
        </w:rPr>
        <w:t>ProSe</w:t>
      </w:r>
      <w:proofErr w:type="spellEnd"/>
      <w:r w:rsidRPr="00AB0D91">
        <w:rPr>
          <w:rFonts w:ascii="Times New Roman" w:hAnsi="Times New Roman"/>
          <w:i/>
          <w:iCs/>
          <w:szCs w:val="20"/>
          <w:highlight w:val="yellow"/>
          <w:lang w:val="en-GB" w:eastAsia="zh-CN"/>
        </w:rPr>
        <w:t xml:space="preserve"> Intermediate Relay or the 5G </w:t>
      </w:r>
      <w:proofErr w:type="spellStart"/>
      <w:r w:rsidRPr="00AB0D91">
        <w:rPr>
          <w:rFonts w:ascii="Times New Roman" w:hAnsi="Times New Roman"/>
          <w:i/>
          <w:iCs/>
          <w:szCs w:val="20"/>
          <w:highlight w:val="yellow"/>
          <w:lang w:val="en-GB" w:eastAsia="zh-CN"/>
        </w:rPr>
        <w:t>ProSe</w:t>
      </w:r>
      <w:proofErr w:type="spellEnd"/>
      <w:r w:rsidRPr="00AB0D91">
        <w:rPr>
          <w:rFonts w:ascii="Times New Roman" w:hAnsi="Times New Roman"/>
          <w:i/>
          <w:iCs/>
          <w:szCs w:val="20"/>
          <w:highlight w:val="yellow"/>
          <w:lang w:val="en-GB" w:eastAsia="zh-CN"/>
        </w:rPr>
        <w:t xml:space="preserve"> UE-to-Network Relay, the 5G </w:t>
      </w:r>
      <w:proofErr w:type="spellStart"/>
      <w:r w:rsidRPr="00AB0D91">
        <w:rPr>
          <w:rFonts w:ascii="Times New Roman" w:hAnsi="Times New Roman"/>
          <w:i/>
          <w:iCs/>
          <w:szCs w:val="20"/>
          <w:highlight w:val="yellow"/>
          <w:lang w:val="en-GB" w:eastAsia="zh-CN"/>
        </w:rPr>
        <w:t>ProSe</w:t>
      </w:r>
      <w:proofErr w:type="spellEnd"/>
      <w:r w:rsidRPr="00AB0D91">
        <w:rPr>
          <w:rFonts w:ascii="Times New Roman" w:hAnsi="Times New Roman"/>
          <w:i/>
          <w:iCs/>
          <w:szCs w:val="20"/>
          <w:highlight w:val="yellow"/>
          <w:lang w:val="en-GB" w:eastAsia="zh-CN"/>
        </w:rPr>
        <w:t xml:space="preserve"> Intermediate Relay-1 performs relay reselection by using the relay discovery procedure in </w:t>
      </w:r>
      <w:proofErr w:type="spellStart"/>
      <w:r w:rsidRPr="00AB0D91">
        <w:rPr>
          <w:rFonts w:ascii="Times New Roman" w:hAnsi="Times New Roman"/>
          <w:i/>
          <w:iCs/>
          <w:szCs w:val="20"/>
          <w:highlight w:val="yellow"/>
          <w:lang w:val="en-GB" w:eastAsia="zh-CN"/>
        </w:rPr>
        <w:t>clasue</w:t>
      </w:r>
      <w:proofErr w:type="spellEnd"/>
      <w:r w:rsidRPr="00AB0D91">
        <w:rPr>
          <w:rFonts w:ascii="Times New Roman" w:hAnsi="Times New Roman"/>
          <w:i/>
          <w:iCs/>
          <w:szCs w:val="20"/>
          <w:highlight w:val="yellow"/>
          <w:lang w:val="en-GB" w:eastAsia="zh-CN"/>
        </w:rPr>
        <w:t> 6.3.2.5</w:t>
      </w:r>
      <w:r w:rsidRPr="00AB0D91">
        <w:rPr>
          <w:rFonts w:ascii="Times New Roman" w:hAnsi="Times New Roman"/>
          <w:i/>
          <w:iCs/>
          <w:szCs w:val="20"/>
          <w:lang w:val="en-GB" w:eastAsia="zh-CN"/>
        </w:rPr>
        <w:t xml:space="preserve">. For Layer-3 UE-to-Network relay, if the 5G </w:t>
      </w:r>
      <w:proofErr w:type="spellStart"/>
      <w:r w:rsidRPr="00AB0D91">
        <w:rPr>
          <w:rFonts w:ascii="Times New Roman" w:hAnsi="Times New Roman"/>
          <w:i/>
          <w:iCs/>
          <w:szCs w:val="20"/>
          <w:lang w:val="en-GB" w:eastAsia="zh-CN"/>
        </w:rPr>
        <w:t>ProSe</w:t>
      </w:r>
      <w:proofErr w:type="spellEnd"/>
      <w:r w:rsidRPr="00AB0D91">
        <w:rPr>
          <w:rFonts w:ascii="Times New Roman" w:hAnsi="Times New Roman"/>
          <w:i/>
          <w:iCs/>
          <w:szCs w:val="20"/>
          <w:lang w:val="en-GB" w:eastAsia="zh-CN"/>
        </w:rPr>
        <w:t xml:space="preserve"> Intermediate Relay-1 decides a new 5G </w:t>
      </w:r>
      <w:proofErr w:type="spellStart"/>
      <w:r w:rsidRPr="00AB0D91">
        <w:rPr>
          <w:rFonts w:ascii="Times New Roman" w:hAnsi="Times New Roman"/>
          <w:i/>
          <w:iCs/>
          <w:szCs w:val="20"/>
          <w:lang w:val="en-GB" w:eastAsia="zh-CN"/>
        </w:rPr>
        <w:t>ProSe</w:t>
      </w:r>
      <w:proofErr w:type="spellEnd"/>
      <w:r w:rsidRPr="00AB0D91">
        <w:rPr>
          <w:rFonts w:ascii="Times New Roman" w:hAnsi="Times New Roman"/>
          <w:i/>
          <w:iCs/>
          <w:szCs w:val="20"/>
          <w:lang w:val="en-GB" w:eastAsia="zh-CN"/>
        </w:rPr>
        <w:t xml:space="preserve"> UE-to-Network Relay is used after the relay reselection, IP address/prefix changes may happen. In this case, the Intermediate UE-to-Network Relay-1 notifies its child relay(s) and/or Remote UE(s) about the change of Root 5G </w:t>
      </w:r>
      <w:proofErr w:type="spellStart"/>
      <w:r w:rsidRPr="00AB0D91">
        <w:rPr>
          <w:rFonts w:ascii="Times New Roman" w:hAnsi="Times New Roman"/>
          <w:i/>
          <w:iCs/>
          <w:szCs w:val="20"/>
          <w:lang w:val="en-GB" w:eastAsia="zh-CN"/>
        </w:rPr>
        <w:t>ProSe</w:t>
      </w:r>
      <w:proofErr w:type="spellEnd"/>
      <w:r w:rsidRPr="00AB0D91">
        <w:rPr>
          <w:rFonts w:ascii="Times New Roman" w:hAnsi="Times New Roman"/>
          <w:i/>
          <w:iCs/>
          <w:szCs w:val="20"/>
          <w:lang w:val="en-GB" w:eastAsia="zh-CN"/>
        </w:rPr>
        <w:t xml:space="preserve"> UE-to-Network Relay before sending Remote User ID and Remote UE Info to its parent Relay. The 5G </w:t>
      </w:r>
      <w:proofErr w:type="spellStart"/>
      <w:r w:rsidRPr="00AB0D91">
        <w:rPr>
          <w:rFonts w:ascii="Times New Roman" w:hAnsi="Times New Roman"/>
          <w:i/>
          <w:iCs/>
          <w:szCs w:val="20"/>
          <w:lang w:val="en-GB" w:eastAsia="zh-CN"/>
        </w:rPr>
        <w:t>ProSe</w:t>
      </w:r>
      <w:proofErr w:type="spellEnd"/>
      <w:r w:rsidRPr="00AB0D91">
        <w:rPr>
          <w:rFonts w:ascii="Times New Roman" w:hAnsi="Times New Roman"/>
          <w:i/>
          <w:iCs/>
          <w:szCs w:val="20"/>
          <w:lang w:val="en-GB" w:eastAsia="zh-CN"/>
        </w:rPr>
        <w:t xml:space="preserve"> Intermediate Relay-1 sends Link Modification Request message to its child relay(s) and Remote UE(s) including an indication that the Root UE-to-Network Relay is changed. The </w:t>
      </w:r>
      <w:proofErr w:type="spellStart"/>
      <w:r w:rsidRPr="00AB0D91">
        <w:rPr>
          <w:rFonts w:ascii="Times New Roman" w:hAnsi="Times New Roman"/>
          <w:i/>
          <w:iCs/>
          <w:szCs w:val="20"/>
          <w:lang w:val="en-GB" w:eastAsia="zh-CN"/>
        </w:rPr>
        <w:t>nofitication</w:t>
      </w:r>
      <w:proofErr w:type="spellEnd"/>
      <w:r w:rsidRPr="00AB0D91">
        <w:rPr>
          <w:rFonts w:ascii="Times New Roman" w:hAnsi="Times New Roman"/>
          <w:i/>
          <w:iCs/>
          <w:szCs w:val="20"/>
          <w:lang w:val="en-GB" w:eastAsia="zh-CN"/>
        </w:rPr>
        <w:t xml:space="preserve"> triggers the Remote UE to request for a new IP address/prefix from the new Root 5G </w:t>
      </w:r>
      <w:proofErr w:type="spellStart"/>
      <w:r w:rsidRPr="00AB0D91">
        <w:rPr>
          <w:rFonts w:ascii="Times New Roman" w:hAnsi="Times New Roman"/>
          <w:i/>
          <w:iCs/>
          <w:szCs w:val="20"/>
          <w:lang w:val="en-GB" w:eastAsia="zh-CN"/>
        </w:rPr>
        <w:t>ProSe</w:t>
      </w:r>
      <w:proofErr w:type="spellEnd"/>
      <w:r w:rsidRPr="00AB0D91">
        <w:rPr>
          <w:rFonts w:ascii="Times New Roman" w:hAnsi="Times New Roman"/>
          <w:i/>
          <w:iCs/>
          <w:szCs w:val="20"/>
          <w:lang w:val="en-GB" w:eastAsia="zh-CN"/>
        </w:rPr>
        <w:t xml:space="preserve"> UE-to-Network Relay.</w:t>
      </w:r>
    </w:p>
    <w:p w14:paraId="2F370AA9" w14:textId="5C98B19E" w:rsidR="008E036F" w:rsidRPr="008E036F" w:rsidRDefault="008E036F" w:rsidP="008E036F">
      <w:pPr>
        <w:keepNext/>
        <w:keepLines/>
        <w:overflowPunct w:val="0"/>
        <w:autoSpaceDE w:val="0"/>
        <w:autoSpaceDN w:val="0"/>
        <w:adjustRightInd w:val="0"/>
        <w:spacing w:after="180"/>
        <w:ind w:left="1701" w:hanging="1701"/>
        <w:textAlignment w:val="baseline"/>
        <w:outlineLvl w:val="4"/>
        <w:rPr>
          <w:lang w:val="en-GB"/>
        </w:rPr>
      </w:pPr>
      <w:bookmarkStart w:id="6" w:name="_Toc193713790"/>
      <w:r w:rsidRPr="008E036F">
        <w:rPr>
          <w:i/>
          <w:iCs/>
          <w:lang w:val="en-GB"/>
        </w:rPr>
        <w:t>6.4.3.9.3</w:t>
      </w:r>
      <w:r w:rsidRPr="008E036F">
        <w:rPr>
          <w:i/>
          <w:iCs/>
          <w:lang w:val="en-GB"/>
        </w:rPr>
        <w:tab/>
        <w:t>Relay reselection</w:t>
      </w:r>
      <w:bookmarkEnd w:id="6"/>
      <w:r w:rsidR="008333A6">
        <w:rPr>
          <w:i/>
          <w:iCs/>
          <w:lang w:val="en-GB"/>
        </w:rPr>
        <w:t xml:space="preserve"> </w:t>
      </w:r>
      <w:r w:rsidR="008333A6" w:rsidRPr="008333A6">
        <w:rPr>
          <w:lang w:val="en-GB"/>
        </w:rPr>
        <w:t>(Model B discovery)</w:t>
      </w:r>
    </w:p>
    <w:p w14:paraId="1BDD2D37" w14:textId="77777777" w:rsidR="00646040" w:rsidRPr="00646040" w:rsidRDefault="00646040" w:rsidP="00646040">
      <w:pPr>
        <w:overflowPunct w:val="0"/>
        <w:autoSpaceDE w:val="0"/>
        <w:autoSpaceDN w:val="0"/>
        <w:adjustRightInd w:val="0"/>
        <w:spacing w:before="0" w:after="180"/>
        <w:textAlignment w:val="baseline"/>
        <w:rPr>
          <w:rFonts w:ascii="Times New Roman" w:hAnsi="Times New Roman"/>
          <w:i/>
          <w:iCs/>
          <w:szCs w:val="20"/>
          <w:lang w:val="en-GB" w:eastAsia="zh-CN"/>
        </w:rPr>
      </w:pPr>
      <w:r w:rsidRPr="00646040">
        <w:rPr>
          <w:rFonts w:ascii="Times New Roman" w:hAnsi="Times New Roman"/>
          <w:i/>
          <w:iCs/>
          <w:szCs w:val="20"/>
          <w:highlight w:val="yellow"/>
          <w:lang w:val="en-GB" w:eastAsia="zh-CN"/>
        </w:rPr>
        <w:t xml:space="preserve">When a 5G </w:t>
      </w:r>
      <w:proofErr w:type="spellStart"/>
      <w:r w:rsidRPr="00646040">
        <w:rPr>
          <w:rFonts w:ascii="Times New Roman" w:hAnsi="Times New Roman"/>
          <w:i/>
          <w:iCs/>
          <w:szCs w:val="20"/>
          <w:highlight w:val="yellow"/>
          <w:lang w:val="en-GB" w:eastAsia="zh-CN"/>
        </w:rPr>
        <w:t>ProSe</w:t>
      </w:r>
      <w:proofErr w:type="spellEnd"/>
      <w:r w:rsidRPr="00646040">
        <w:rPr>
          <w:rFonts w:ascii="Times New Roman" w:hAnsi="Times New Roman"/>
          <w:i/>
          <w:iCs/>
          <w:szCs w:val="20"/>
          <w:highlight w:val="yellow"/>
          <w:lang w:val="en-GB" w:eastAsia="zh-CN"/>
        </w:rPr>
        <w:t xml:space="preserve"> Intermediate UE-to-Network Relay detects the link failure or link quality degradation, the 5G </w:t>
      </w:r>
      <w:proofErr w:type="spellStart"/>
      <w:r w:rsidRPr="00646040">
        <w:rPr>
          <w:rFonts w:ascii="Times New Roman" w:hAnsi="Times New Roman"/>
          <w:i/>
          <w:iCs/>
          <w:szCs w:val="20"/>
          <w:highlight w:val="yellow"/>
          <w:lang w:val="en-GB" w:eastAsia="zh-CN"/>
        </w:rPr>
        <w:t>ProSe</w:t>
      </w:r>
      <w:proofErr w:type="spellEnd"/>
      <w:r w:rsidRPr="00646040">
        <w:rPr>
          <w:rFonts w:ascii="Times New Roman" w:hAnsi="Times New Roman"/>
          <w:i/>
          <w:iCs/>
          <w:szCs w:val="20"/>
          <w:highlight w:val="yellow"/>
          <w:lang w:val="en-GB" w:eastAsia="zh-CN"/>
        </w:rPr>
        <w:t xml:space="preserve"> Intermediate UE-to-Network Relay sends to the 5G </w:t>
      </w:r>
      <w:proofErr w:type="spellStart"/>
      <w:r w:rsidRPr="00646040">
        <w:rPr>
          <w:rFonts w:ascii="Times New Roman" w:hAnsi="Times New Roman"/>
          <w:i/>
          <w:iCs/>
          <w:szCs w:val="20"/>
          <w:highlight w:val="yellow"/>
          <w:lang w:val="en-GB" w:eastAsia="zh-CN"/>
        </w:rPr>
        <w:t>ProSe</w:t>
      </w:r>
      <w:proofErr w:type="spellEnd"/>
      <w:r w:rsidRPr="00646040">
        <w:rPr>
          <w:rFonts w:ascii="Times New Roman" w:hAnsi="Times New Roman"/>
          <w:i/>
          <w:iCs/>
          <w:szCs w:val="20"/>
          <w:highlight w:val="yellow"/>
          <w:lang w:val="en-GB" w:eastAsia="zh-CN"/>
        </w:rPr>
        <w:t xml:space="preserve"> Remote UE a Relay re-selection indication</w:t>
      </w:r>
      <w:r w:rsidRPr="00646040">
        <w:rPr>
          <w:rFonts w:ascii="Times New Roman" w:hAnsi="Times New Roman"/>
          <w:i/>
          <w:iCs/>
          <w:szCs w:val="20"/>
          <w:lang w:val="en-GB" w:eastAsia="zh-CN"/>
        </w:rPr>
        <w:t xml:space="preserve"> with the cause (e.g. the link failure or link quality degradation of the PC5 link) so that the 5G </w:t>
      </w:r>
      <w:proofErr w:type="spellStart"/>
      <w:r w:rsidRPr="00646040">
        <w:rPr>
          <w:rFonts w:ascii="Times New Roman" w:hAnsi="Times New Roman"/>
          <w:i/>
          <w:iCs/>
          <w:szCs w:val="20"/>
          <w:lang w:val="en-GB" w:eastAsia="zh-CN"/>
        </w:rPr>
        <w:t>ProSe</w:t>
      </w:r>
      <w:proofErr w:type="spellEnd"/>
      <w:r w:rsidRPr="00646040">
        <w:rPr>
          <w:rFonts w:ascii="Times New Roman" w:hAnsi="Times New Roman"/>
          <w:i/>
          <w:iCs/>
          <w:szCs w:val="20"/>
          <w:lang w:val="en-GB" w:eastAsia="zh-CN"/>
        </w:rPr>
        <w:t xml:space="preserve"> Remote UE may initiate </w:t>
      </w:r>
      <w:proofErr w:type="spellStart"/>
      <w:r w:rsidRPr="00646040">
        <w:rPr>
          <w:rFonts w:ascii="Times New Roman" w:hAnsi="Times New Roman"/>
          <w:i/>
          <w:iCs/>
          <w:szCs w:val="20"/>
          <w:lang w:val="en-GB" w:eastAsia="zh-CN"/>
        </w:rPr>
        <w:t>multihop</w:t>
      </w:r>
      <w:proofErr w:type="spellEnd"/>
      <w:r w:rsidRPr="00646040">
        <w:rPr>
          <w:rFonts w:ascii="Times New Roman" w:hAnsi="Times New Roman"/>
          <w:i/>
          <w:iCs/>
          <w:szCs w:val="20"/>
          <w:lang w:val="en-GB" w:eastAsia="zh-CN"/>
        </w:rPr>
        <w:t xml:space="preserve"> UE-to-Network Relay reselection procedure.</w:t>
      </w:r>
    </w:p>
    <w:p w14:paraId="6C332389" w14:textId="4796DD69" w:rsidR="006A38D3" w:rsidRDefault="00A35C9F" w:rsidP="00F41EA7">
      <w:pPr>
        <w:pStyle w:val="BodyText"/>
        <w:rPr>
          <w:rFonts w:eastAsiaTheme="minorEastAsia"/>
          <w:lang w:val="en-GB" w:eastAsia="zh-CN"/>
        </w:rPr>
      </w:pPr>
      <w:r>
        <w:rPr>
          <w:rFonts w:eastAsia="Times New Roman"/>
          <w:lang w:val="en-GB"/>
        </w:rPr>
        <w:t>From SA2 specification, it can be observed that SA2 already discussed and agreed how to handle the case that intermediate relay UE perform relay reselection for both of model A and model B</w:t>
      </w:r>
      <w:r w:rsidR="00C7148D">
        <w:rPr>
          <w:rFonts w:eastAsia="Times New Roman"/>
          <w:lang w:val="en-GB"/>
        </w:rPr>
        <w:t xml:space="preserve"> discovery</w:t>
      </w:r>
      <w:r w:rsidR="000E11E8">
        <w:rPr>
          <w:rFonts w:eastAsia="Times New Roman"/>
          <w:lang w:val="en-GB"/>
        </w:rPr>
        <w:t>.</w:t>
      </w:r>
      <w:r w:rsidR="006A38D3">
        <w:rPr>
          <w:rFonts w:eastAsia="Times New Roman"/>
          <w:lang w:val="en-GB"/>
        </w:rPr>
        <w:t xml:space="preserve"> For model A discovery, the intermediate relay UE</w:t>
      </w:r>
      <w:r w:rsidR="002422C1">
        <w:rPr>
          <w:rFonts w:eastAsia="Times New Roman"/>
          <w:lang w:val="en-GB"/>
        </w:rPr>
        <w:t xml:space="preserve"> can perform relay reselection when the PC5 link is lost of link quality is below a threshold</w:t>
      </w:r>
      <w:r w:rsidR="000B6670">
        <w:rPr>
          <w:rFonts w:eastAsia="Times New Roman"/>
          <w:lang w:val="en-GB"/>
        </w:rPr>
        <w:t xml:space="preserve">, and if it cannot complete the relay reselection, it may </w:t>
      </w:r>
      <w:r w:rsidR="000B6670" w:rsidRPr="00E37D46">
        <w:rPr>
          <w:rFonts w:eastAsia="Times New Roman"/>
          <w:lang w:val="en-GB"/>
        </w:rPr>
        <w:t xml:space="preserve">send re-selection indication and optionally with a cause value to 5G </w:t>
      </w:r>
      <w:proofErr w:type="spellStart"/>
      <w:r w:rsidR="000B6670" w:rsidRPr="00E37D46">
        <w:rPr>
          <w:rFonts w:eastAsia="Times New Roman"/>
          <w:lang w:val="en-GB"/>
        </w:rPr>
        <w:t>ProSe</w:t>
      </w:r>
      <w:proofErr w:type="spellEnd"/>
      <w:r w:rsidR="000B6670" w:rsidRPr="00E37D46">
        <w:rPr>
          <w:rFonts w:eastAsia="Times New Roman"/>
          <w:lang w:val="en-GB"/>
        </w:rPr>
        <w:t xml:space="preserve"> Remote UE via the established multi-hop relay path</w:t>
      </w:r>
      <w:r w:rsidR="00E776D5" w:rsidRPr="00E776D5">
        <w:rPr>
          <w:rFonts w:eastAsia="Times New Roman" w:hint="eastAsia"/>
          <w:lang w:val="en-GB"/>
        </w:rPr>
        <w:t>.</w:t>
      </w:r>
      <w:r w:rsidR="00E776D5">
        <w:rPr>
          <w:rFonts w:eastAsiaTheme="minorEastAsia" w:hint="eastAsia"/>
          <w:lang w:val="en-GB" w:eastAsia="zh-CN"/>
        </w:rPr>
        <w:t xml:space="preserve"> </w:t>
      </w:r>
      <w:r w:rsidR="00E776D5" w:rsidRPr="00E776D5">
        <w:rPr>
          <w:rFonts w:eastAsia="Times New Roman" w:hint="eastAsia"/>
          <w:lang w:val="en-GB"/>
        </w:rPr>
        <w:t>For model B discovery</w:t>
      </w:r>
      <w:r w:rsidR="00837B03">
        <w:rPr>
          <w:rFonts w:eastAsiaTheme="minorEastAsia" w:hint="eastAsia"/>
          <w:lang w:val="en-GB" w:eastAsia="zh-CN"/>
        </w:rPr>
        <w:t>, when the intermediate relay UE detects link failure or link quality degradation, the intermediate relay UE sends reselection indication to the child UE.</w:t>
      </w:r>
    </w:p>
    <w:p w14:paraId="615A5CEF" w14:textId="52155779" w:rsidR="00837B03" w:rsidRDefault="00473C8C" w:rsidP="00F41EA7">
      <w:pPr>
        <w:pStyle w:val="BodyText"/>
        <w:rPr>
          <w:rFonts w:eastAsiaTheme="minorEastAsia"/>
          <w:b/>
          <w:bCs/>
          <w:lang w:val="en-GB" w:eastAsia="zh-CN"/>
        </w:rPr>
      </w:pPr>
      <w:r w:rsidRPr="00134CBB">
        <w:rPr>
          <w:rFonts w:eastAsiaTheme="minorEastAsia" w:hint="eastAsia"/>
          <w:b/>
          <w:bCs/>
          <w:lang w:val="en-GB" w:eastAsia="zh-CN"/>
        </w:rPr>
        <w:t xml:space="preserve">Observation 1: </w:t>
      </w:r>
      <w:r w:rsidR="00134CBB">
        <w:rPr>
          <w:rFonts w:eastAsiaTheme="minorEastAsia" w:hint="eastAsia"/>
          <w:b/>
          <w:bCs/>
          <w:lang w:val="en-GB" w:eastAsia="zh-CN"/>
        </w:rPr>
        <w:t xml:space="preserve">For Model A discovery, SA2 agreed that </w:t>
      </w:r>
      <w:r w:rsidR="00134CBB" w:rsidRPr="00134CBB">
        <w:rPr>
          <w:rFonts w:eastAsiaTheme="minorEastAsia"/>
          <w:b/>
          <w:bCs/>
          <w:lang w:val="en-GB" w:eastAsia="zh-CN"/>
        </w:rPr>
        <w:t xml:space="preserve">the intermediate relay UE can perform relay reselection when the PC5 link is lost </w:t>
      </w:r>
      <w:r w:rsidR="007418DB">
        <w:rPr>
          <w:rFonts w:eastAsiaTheme="minorEastAsia"/>
          <w:b/>
          <w:bCs/>
          <w:lang w:val="en-GB" w:eastAsia="zh-CN"/>
        </w:rPr>
        <w:t>or</w:t>
      </w:r>
      <w:r w:rsidR="00134CBB" w:rsidRPr="00134CBB">
        <w:rPr>
          <w:rFonts w:eastAsiaTheme="minorEastAsia"/>
          <w:b/>
          <w:bCs/>
          <w:lang w:val="en-GB" w:eastAsia="zh-CN"/>
        </w:rPr>
        <w:t xml:space="preserve"> link quality is below a threshold, and if it cannot complete the relay reselection, it may send re-selection indication and optionally with a cause value to </w:t>
      </w:r>
      <w:r w:rsidR="00134CBB">
        <w:rPr>
          <w:rFonts w:eastAsiaTheme="minorEastAsia" w:hint="eastAsia"/>
          <w:b/>
          <w:bCs/>
          <w:lang w:val="en-GB" w:eastAsia="zh-CN"/>
        </w:rPr>
        <w:t xml:space="preserve">the </w:t>
      </w:r>
      <w:r w:rsidR="00134CBB" w:rsidRPr="00134CBB">
        <w:rPr>
          <w:rFonts w:eastAsiaTheme="minorEastAsia"/>
          <w:b/>
          <w:bCs/>
          <w:lang w:val="en-GB" w:eastAsia="zh-CN"/>
        </w:rPr>
        <w:t>Remote UE via the established multi-hop relay path</w:t>
      </w:r>
      <w:r w:rsidR="0082502F">
        <w:rPr>
          <w:rFonts w:eastAsiaTheme="minorEastAsia" w:hint="eastAsia"/>
          <w:b/>
          <w:bCs/>
          <w:lang w:val="en-GB" w:eastAsia="zh-CN"/>
        </w:rPr>
        <w:t>.</w:t>
      </w:r>
    </w:p>
    <w:p w14:paraId="1A5F2BD3" w14:textId="73DB411B" w:rsidR="00AE2181" w:rsidRDefault="00AE2181" w:rsidP="00F41EA7">
      <w:pPr>
        <w:pStyle w:val="BodyText"/>
        <w:rPr>
          <w:rFonts w:eastAsiaTheme="minorEastAsia"/>
          <w:b/>
          <w:bCs/>
          <w:lang w:val="en-GB" w:eastAsia="zh-CN"/>
        </w:rPr>
      </w:pPr>
      <w:r>
        <w:rPr>
          <w:rFonts w:eastAsiaTheme="minorEastAsia" w:hint="eastAsia"/>
          <w:b/>
          <w:bCs/>
          <w:lang w:val="en-GB" w:eastAsia="zh-CN"/>
        </w:rPr>
        <w:t>Observation 2: For Model B discovery, SA2 agree</w:t>
      </w:r>
      <w:r w:rsidR="00EE4D46">
        <w:rPr>
          <w:rFonts w:eastAsiaTheme="minorEastAsia"/>
          <w:b/>
          <w:bCs/>
          <w:lang w:val="en-GB" w:eastAsia="zh-CN"/>
        </w:rPr>
        <w:t>d</w:t>
      </w:r>
      <w:r>
        <w:rPr>
          <w:rFonts w:eastAsiaTheme="minorEastAsia" w:hint="eastAsia"/>
          <w:b/>
          <w:bCs/>
          <w:lang w:val="en-GB" w:eastAsia="zh-CN"/>
        </w:rPr>
        <w:t xml:space="preserve"> that </w:t>
      </w:r>
      <w:r w:rsidRPr="00AE2181">
        <w:rPr>
          <w:rFonts w:eastAsiaTheme="minorEastAsia"/>
          <w:b/>
          <w:bCs/>
          <w:lang w:val="en-GB" w:eastAsia="zh-CN"/>
        </w:rPr>
        <w:t>the intermediate relay UE sends reselection indication to the child UE</w:t>
      </w:r>
      <w:r>
        <w:rPr>
          <w:rFonts w:eastAsiaTheme="minorEastAsia" w:hint="eastAsia"/>
          <w:b/>
          <w:bCs/>
          <w:lang w:val="en-GB" w:eastAsia="zh-CN"/>
        </w:rPr>
        <w:t xml:space="preserve"> when detecting </w:t>
      </w:r>
      <w:r w:rsidRPr="00AE2181">
        <w:rPr>
          <w:rFonts w:eastAsiaTheme="minorEastAsia"/>
          <w:b/>
          <w:bCs/>
          <w:lang w:val="en-GB" w:eastAsia="zh-CN"/>
        </w:rPr>
        <w:t>link failure or link quality degradation</w:t>
      </w:r>
      <w:r>
        <w:rPr>
          <w:rFonts w:eastAsiaTheme="minorEastAsia" w:hint="eastAsia"/>
          <w:b/>
          <w:bCs/>
          <w:lang w:val="en-GB" w:eastAsia="zh-CN"/>
        </w:rPr>
        <w:t>.</w:t>
      </w:r>
    </w:p>
    <w:p w14:paraId="32AA448D" w14:textId="40289F92" w:rsidR="000E11E8" w:rsidRPr="00767714" w:rsidRDefault="00AB364B" w:rsidP="00F41EA7">
      <w:pPr>
        <w:pStyle w:val="BodyText"/>
        <w:rPr>
          <w:rFonts w:eastAsiaTheme="minorEastAsia"/>
          <w:lang w:val="en-GB" w:eastAsia="zh-CN"/>
        </w:rPr>
      </w:pPr>
      <w:r>
        <w:rPr>
          <w:rFonts w:eastAsiaTheme="minorEastAsia"/>
          <w:lang w:val="en-GB" w:eastAsia="zh-CN"/>
        </w:rPr>
        <w:t xml:space="preserve">Considering there is already upper layer indication when the intermediate Relay UE performs relay reselection, no AS layer notification </w:t>
      </w:r>
      <w:r w:rsidR="00DD5949">
        <w:rPr>
          <w:rFonts w:eastAsiaTheme="minorEastAsia"/>
          <w:lang w:val="en-GB" w:eastAsia="zh-CN"/>
        </w:rPr>
        <w:t>to child UE is needed.</w:t>
      </w:r>
    </w:p>
    <w:p w14:paraId="622F0570" w14:textId="4CF9479E" w:rsidR="00377A95" w:rsidRDefault="00DD5949" w:rsidP="00377A9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For both Model A</w:t>
      </w:r>
      <w:r w:rsidR="00AC533F">
        <w:rPr>
          <w:szCs w:val="20"/>
        </w:rPr>
        <w:t xml:space="preserve"> discovery and Model B discovery, n</w:t>
      </w:r>
      <w:r w:rsidR="00377A95">
        <w:rPr>
          <w:szCs w:val="20"/>
        </w:rPr>
        <w:t>o AS layer notification</w:t>
      </w:r>
      <w:r w:rsidR="00DF4FAC">
        <w:rPr>
          <w:szCs w:val="20"/>
        </w:rPr>
        <w:t xml:space="preserve"> is needed</w:t>
      </w:r>
      <w:r w:rsidR="00377A95">
        <w:rPr>
          <w:szCs w:val="20"/>
        </w:rPr>
        <w:t xml:space="preserve"> to child UE when the intermediate relay UE performs relay reselection.</w:t>
      </w:r>
    </w:p>
    <w:p w14:paraId="038683DD" w14:textId="77777777" w:rsidR="00CB0142" w:rsidRDefault="00194DC1" w:rsidP="00CB014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From </w:t>
      </w:r>
      <w:r w:rsidR="00C038D5">
        <w:rPr>
          <w:rFonts w:hint="eastAsia"/>
          <w:szCs w:val="20"/>
        </w:rPr>
        <w:t xml:space="preserve">the last relay UE </w:t>
      </w:r>
      <w:r>
        <w:rPr>
          <w:rFonts w:hint="eastAsia"/>
          <w:szCs w:val="20"/>
        </w:rPr>
        <w:t>perspective, HO, RLF or cell reselection</w:t>
      </w:r>
      <w:r w:rsidR="00467278">
        <w:rPr>
          <w:szCs w:val="20"/>
        </w:rPr>
        <w:t xml:space="preserve"> is AS event and transparent to upper layer,</w:t>
      </w:r>
      <w:r w:rsidR="00DB102D">
        <w:rPr>
          <w:szCs w:val="20"/>
        </w:rPr>
        <w:t xml:space="preserve"> then the last relay UE can notify the child UE.</w:t>
      </w:r>
      <w:r w:rsidR="00CB0142" w:rsidRPr="00CB0142">
        <w:rPr>
          <w:szCs w:val="20"/>
        </w:rPr>
        <w:t xml:space="preserve"> </w:t>
      </w:r>
    </w:p>
    <w:p w14:paraId="01FB5872" w14:textId="49BDD5B6" w:rsidR="00C038D5" w:rsidRDefault="00CB0142" w:rsidP="00C038D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receives notification from the parent relay UE, the intermediate relay UE could perform relay reselection acting as a Remote UE.</w:t>
      </w:r>
    </w:p>
    <w:p w14:paraId="40F094DF" w14:textId="61E77BCA" w:rsidR="00377A95" w:rsidRDefault="00377A95" w:rsidP="00377A9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When the last relay UE performs HO, RLF, cell reselection, the last relay UE </w:t>
      </w:r>
      <w:r w:rsidR="00DB102D">
        <w:rPr>
          <w:szCs w:val="20"/>
        </w:rPr>
        <w:t>can</w:t>
      </w:r>
      <w:r>
        <w:rPr>
          <w:szCs w:val="20"/>
        </w:rPr>
        <w:t xml:space="preserve"> notify the child UE.</w:t>
      </w:r>
    </w:p>
    <w:p w14:paraId="5720779E" w14:textId="794830EB" w:rsidR="00727DC3" w:rsidRPr="00DF4FAC" w:rsidRDefault="00A80300" w:rsidP="004E6B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receives notification from the parent relay UE, the intermediate relay UE could perform relay reselection acting as a Remote UE.</w:t>
      </w:r>
      <w:bookmarkEnd w:id="4"/>
      <w:bookmarkEnd w:id="5"/>
    </w:p>
    <w:p w14:paraId="78A0A4AB" w14:textId="465ACB07" w:rsidR="007D2366" w:rsidRPr="00A7133D"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lastRenderedPageBreak/>
        <w:t>Conclusion</w:t>
      </w:r>
    </w:p>
    <w:p w14:paraId="6AA39EFD" w14:textId="094467A1" w:rsidR="00523671" w:rsidRDefault="00523671" w:rsidP="0052367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23671">
        <w:rPr>
          <w:szCs w:val="20"/>
          <w:u w:val="single"/>
        </w:rPr>
        <w:t>Relay UE (re)selection</w:t>
      </w:r>
    </w:p>
    <w:p w14:paraId="0A7CF432" w14:textId="77777777" w:rsidR="00DF4FAC" w:rsidRPr="00DF4FAC" w:rsidRDefault="00DF4FAC" w:rsidP="00DF4FAC">
      <w:pPr>
        <w:pStyle w:val="BodyText"/>
        <w:rPr>
          <w:rFonts w:eastAsiaTheme="minorEastAsia"/>
          <w:b/>
          <w:bCs/>
          <w:lang w:val="en-GB" w:eastAsia="zh-CN"/>
        </w:rPr>
      </w:pPr>
      <w:r w:rsidRPr="00DF4FAC">
        <w:rPr>
          <w:rFonts w:eastAsiaTheme="minorEastAsia" w:hint="eastAsia"/>
          <w:b/>
          <w:bCs/>
          <w:lang w:val="en-GB" w:eastAsia="zh-CN"/>
        </w:rPr>
        <w:t xml:space="preserve">Observation 1: For Model A discovery, SA2 agreed that </w:t>
      </w:r>
      <w:r w:rsidRPr="00DF4FAC">
        <w:rPr>
          <w:rFonts w:eastAsiaTheme="minorEastAsia"/>
          <w:b/>
          <w:bCs/>
          <w:lang w:val="en-GB" w:eastAsia="zh-CN"/>
        </w:rPr>
        <w:t xml:space="preserve">the intermediate relay UE can perform relay reselection when the PC5 link is lost or link quality is below a threshold, and if it cannot complete the relay reselection, it may send re-selection indication and optionally with a cause value to </w:t>
      </w:r>
      <w:r w:rsidRPr="00DF4FAC">
        <w:rPr>
          <w:rFonts w:eastAsiaTheme="minorEastAsia" w:hint="eastAsia"/>
          <w:b/>
          <w:bCs/>
          <w:lang w:val="en-GB" w:eastAsia="zh-CN"/>
        </w:rPr>
        <w:t xml:space="preserve">the </w:t>
      </w:r>
      <w:r w:rsidRPr="00DF4FAC">
        <w:rPr>
          <w:rFonts w:eastAsiaTheme="minorEastAsia"/>
          <w:b/>
          <w:bCs/>
          <w:lang w:val="en-GB" w:eastAsia="zh-CN"/>
        </w:rPr>
        <w:t>Remote UE via the established multi-hop relay path</w:t>
      </w:r>
      <w:r w:rsidRPr="00DF4FAC">
        <w:rPr>
          <w:rFonts w:eastAsiaTheme="minorEastAsia" w:hint="eastAsia"/>
          <w:b/>
          <w:bCs/>
          <w:lang w:val="en-GB" w:eastAsia="zh-CN"/>
        </w:rPr>
        <w:t>.</w:t>
      </w:r>
    </w:p>
    <w:p w14:paraId="76B0CF58" w14:textId="77777777" w:rsidR="00DF4FAC" w:rsidRPr="00DF4FAC" w:rsidRDefault="00DF4FAC" w:rsidP="00DF4FAC">
      <w:pPr>
        <w:pStyle w:val="BodyText"/>
        <w:rPr>
          <w:rFonts w:eastAsiaTheme="minorEastAsia"/>
          <w:b/>
          <w:bCs/>
          <w:lang w:val="en-GB" w:eastAsia="zh-CN"/>
        </w:rPr>
      </w:pPr>
      <w:r w:rsidRPr="00DF4FAC">
        <w:rPr>
          <w:rFonts w:eastAsiaTheme="minorEastAsia" w:hint="eastAsia"/>
          <w:b/>
          <w:bCs/>
          <w:lang w:val="en-GB" w:eastAsia="zh-CN"/>
        </w:rPr>
        <w:t>Observation 2: For Model B discovery, SA2 agree</w:t>
      </w:r>
      <w:r w:rsidRPr="00DF4FAC">
        <w:rPr>
          <w:rFonts w:eastAsiaTheme="minorEastAsia"/>
          <w:b/>
          <w:bCs/>
          <w:lang w:val="en-GB" w:eastAsia="zh-CN"/>
        </w:rPr>
        <w:t>d</w:t>
      </w:r>
      <w:r w:rsidRPr="00DF4FAC">
        <w:rPr>
          <w:rFonts w:eastAsiaTheme="minorEastAsia" w:hint="eastAsia"/>
          <w:b/>
          <w:bCs/>
          <w:lang w:val="en-GB" w:eastAsia="zh-CN"/>
        </w:rPr>
        <w:t xml:space="preserve"> that </w:t>
      </w:r>
      <w:r w:rsidRPr="00DF4FAC">
        <w:rPr>
          <w:rFonts w:eastAsiaTheme="minorEastAsia"/>
          <w:b/>
          <w:bCs/>
          <w:lang w:val="en-GB" w:eastAsia="zh-CN"/>
        </w:rPr>
        <w:t>the intermediate relay UE sends reselection indication to the child UE</w:t>
      </w:r>
      <w:r w:rsidRPr="00DF4FAC">
        <w:rPr>
          <w:rFonts w:eastAsiaTheme="minorEastAsia" w:hint="eastAsia"/>
          <w:b/>
          <w:bCs/>
          <w:lang w:val="en-GB" w:eastAsia="zh-CN"/>
        </w:rPr>
        <w:t xml:space="preserve"> when detecting </w:t>
      </w:r>
      <w:r w:rsidRPr="00DF4FAC">
        <w:rPr>
          <w:rFonts w:eastAsiaTheme="minorEastAsia"/>
          <w:b/>
          <w:bCs/>
          <w:lang w:val="en-GB" w:eastAsia="zh-CN"/>
        </w:rPr>
        <w:t>link failure or link quality degradation</w:t>
      </w:r>
      <w:r w:rsidRPr="00DF4FAC">
        <w:rPr>
          <w:rFonts w:eastAsiaTheme="minorEastAsia" w:hint="eastAsia"/>
          <w:b/>
          <w:bCs/>
          <w:lang w:val="en-GB" w:eastAsia="zh-CN"/>
        </w:rPr>
        <w:t>.</w:t>
      </w:r>
    </w:p>
    <w:p w14:paraId="33890456" w14:textId="77777777" w:rsidR="00DF4FAC" w:rsidRPr="00DF4FAC" w:rsidRDefault="00DF4FAC" w:rsidP="00DF4FAC">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DF4FAC">
        <w:rPr>
          <w:b/>
          <w:bCs/>
          <w:szCs w:val="20"/>
        </w:rPr>
        <w:t>For both Model A discovery and Model B discovery, no AS layer notification is needed to child UE when the intermediate relay UE performs relay reselection.</w:t>
      </w:r>
    </w:p>
    <w:p w14:paraId="0573376F" w14:textId="77777777" w:rsidR="00DF4FAC" w:rsidRPr="00DF4FAC" w:rsidRDefault="00DF4FAC" w:rsidP="00DF4FAC">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DF4FAC">
        <w:rPr>
          <w:b/>
          <w:bCs/>
          <w:szCs w:val="20"/>
        </w:rPr>
        <w:t>When the last relay UE performs HO, RLF, cell reselection, the last relay UE can notify the child UE.</w:t>
      </w:r>
    </w:p>
    <w:p w14:paraId="4006FD6D" w14:textId="1E284C07" w:rsidR="00CE4868" w:rsidRPr="00DF4FAC" w:rsidRDefault="00DF4FAC" w:rsidP="001B7481">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DF4FAC">
        <w:rPr>
          <w:b/>
          <w:bCs/>
          <w:szCs w:val="20"/>
        </w:rPr>
        <w:t>When the intermediate relay UE receives notification from the parent relay UE, the intermediate relay UE could perform relay reselection acting as a Remote UE.</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E2759" w14:textId="77777777" w:rsidR="008642BD" w:rsidRDefault="008642BD">
      <w:r>
        <w:separator/>
      </w:r>
    </w:p>
  </w:endnote>
  <w:endnote w:type="continuationSeparator" w:id="0">
    <w:p w14:paraId="3C5DF620" w14:textId="77777777" w:rsidR="008642BD" w:rsidRDefault="0086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5EB74" w14:textId="77777777" w:rsidR="008642BD" w:rsidRDefault="008642BD">
      <w:r>
        <w:separator/>
      </w:r>
    </w:p>
  </w:footnote>
  <w:footnote w:type="continuationSeparator" w:id="0">
    <w:p w14:paraId="42C6C019" w14:textId="77777777" w:rsidR="008642BD" w:rsidRDefault="0086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32C3F60"/>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96575D9"/>
    <w:multiLevelType w:val="hybridMultilevel"/>
    <w:tmpl w:val="46C0C008"/>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BE11C71"/>
    <w:multiLevelType w:val="multilevel"/>
    <w:tmpl w:val="8C34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8"/>
  </w:num>
  <w:num w:numId="2" w16cid:durableId="1925215695">
    <w:abstractNumId w:val="16"/>
  </w:num>
  <w:num w:numId="3" w16cid:durableId="1469518251">
    <w:abstractNumId w:val="8"/>
  </w:num>
  <w:num w:numId="4" w16cid:durableId="610934432">
    <w:abstractNumId w:val="11"/>
  </w:num>
  <w:num w:numId="5" w16cid:durableId="5404157">
    <w:abstractNumId w:val="9"/>
  </w:num>
  <w:num w:numId="6" w16cid:durableId="465589859">
    <w:abstractNumId w:val="13"/>
  </w:num>
  <w:num w:numId="7" w16cid:durableId="45762975">
    <w:abstractNumId w:val="14"/>
  </w:num>
  <w:num w:numId="8" w16cid:durableId="392462329">
    <w:abstractNumId w:val="15"/>
  </w:num>
  <w:num w:numId="9" w16cid:durableId="29889291">
    <w:abstractNumId w:val="3"/>
  </w:num>
  <w:num w:numId="10" w16cid:durableId="2120295493">
    <w:abstractNumId w:val="7"/>
  </w:num>
  <w:num w:numId="11" w16cid:durableId="6595828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2"/>
  </w:num>
  <w:num w:numId="13" w16cid:durableId="881408988">
    <w:abstractNumId w:val="10"/>
  </w:num>
  <w:num w:numId="14" w16cid:durableId="795611428">
    <w:abstractNumId w:val="4"/>
  </w:num>
  <w:num w:numId="15" w16cid:durableId="145630856">
    <w:abstractNumId w:val="17"/>
  </w:num>
  <w:num w:numId="16" w16cid:durableId="1979648487">
    <w:abstractNumId w:val="6"/>
  </w:num>
  <w:num w:numId="17" w16cid:durableId="1499034298">
    <w:abstractNumId w:val="5"/>
  </w:num>
  <w:num w:numId="18" w16cid:durableId="1130319123">
    <w:abstractNumId w:val="0"/>
  </w:num>
  <w:num w:numId="19" w16cid:durableId="480927379">
    <w:abstractNumId w:val="12"/>
    <w:lvlOverride w:ilvl="0">
      <w:startOverride w:val="1"/>
    </w:lvlOverride>
  </w:num>
  <w:num w:numId="20" w16cid:durableId="206255198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5FB"/>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A96"/>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EC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54C"/>
    <w:rsid w:val="000B4A1F"/>
    <w:rsid w:val="000B4A87"/>
    <w:rsid w:val="000B555C"/>
    <w:rsid w:val="000B5795"/>
    <w:rsid w:val="000B5988"/>
    <w:rsid w:val="000B5C5C"/>
    <w:rsid w:val="000B5F99"/>
    <w:rsid w:val="000B6670"/>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306"/>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4A"/>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1E8"/>
    <w:rsid w:val="000E157C"/>
    <w:rsid w:val="000E15B8"/>
    <w:rsid w:val="000E15F8"/>
    <w:rsid w:val="000E1909"/>
    <w:rsid w:val="000E2C4C"/>
    <w:rsid w:val="000E2CD1"/>
    <w:rsid w:val="000E2F9B"/>
    <w:rsid w:val="000E33C9"/>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74A"/>
    <w:rsid w:val="000F0F50"/>
    <w:rsid w:val="000F1063"/>
    <w:rsid w:val="000F11F0"/>
    <w:rsid w:val="000F128F"/>
    <w:rsid w:val="000F13DB"/>
    <w:rsid w:val="000F141B"/>
    <w:rsid w:val="000F1C49"/>
    <w:rsid w:val="000F1F75"/>
    <w:rsid w:val="000F204F"/>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89"/>
    <w:rsid w:val="00101BDA"/>
    <w:rsid w:val="00101C22"/>
    <w:rsid w:val="00102373"/>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572"/>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01F"/>
    <w:rsid w:val="00115179"/>
    <w:rsid w:val="001151F9"/>
    <w:rsid w:val="00115911"/>
    <w:rsid w:val="00115D9D"/>
    <w:rsid w:val="00115F5F"/>
    <w:rsid w:val="00116890"/>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51"/>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CBB"/>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3FF2"/>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11"/>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CE9"/>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AE0"/>
    <w:rsid w:val="00167384"/>
    <w:rsid w:val="00167535"/>
    <w:rsid w:val="001678FF"/>
    <w:rsid w:val="00167B82"/>
    <w:rsid w:val="00167C0C"/>
    <w:rsid w:val="00167DCF"/>
    <w:rsid w:val="00167DD0"/>
    <w:rsid w:val="00167E3C"/>
    <w:rsid w:val="001700AC"/>
    <w:rsid w:val="0017015E"/>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B17"/>
    <w:rsid w:val="00193FB1"/>
    <w:rsid w:val="001940FB"/>
    <w:rsid w:val="0019423B"/>
    <w:rsid w:val="00194C1C"/>
    <w:rsid w:val="00194DC1"/>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3353"/>
    <w:rsid w:val="001A362D"/>
    <w:rsid w:val="001A3755"/>
    <w:rsid w:val="001A3F69"/>
    <w:rsid w:val="001A4200"/>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B01"/>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5BA"/>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A5"/>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457"/>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8C"/>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2E37"/>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313"/>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2C1"/>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10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26A"/>
    <w:rsid w:val="00294A55"/>
    <w:rsid w:val="00294EBB"/>
    <w:rsid w:val="00294FE4"/>
    <w:rsid w:val="00295560"/>
    <w:rsid w:val="00295B81"/>
    <w:rsid w:val="0029605A"/>
    <w:rsid w:val="00296077"/>
    <w:rsid w:val="0029622D"/>
    <w:rsid w:val="002964FF"/>
    <w:rsid w:val="00296995"/>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6E98"/>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66E"/>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5B"/>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A5"/>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CF"/>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A01"/>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3CB"/>
    <w:rsid w:val="00332438"/>
    <w:rsid w:val="003324D7"/>
    <w:rsid w:val="0033283A"/>
    <w:rsid w:val="00332D4F"/>
    <w:rsid w:val="00332DB3"/>
    <w:rsid w:val="0033414E"/>
    <w:rsid w:val="00334162"/>
    <w:rsid w:val="00334D37"/>
    <w:rsid w:val="003350C5"/>
    <w:rsid w:val="00335983"/>
    <w:rsid w:val="003359D0"/>
    <w:rsid w:val="003359F7"/>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C22"/>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A95"/>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87"/>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001"/>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2F8"/>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994"/>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076"/>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AA"/>
    <w:rsid w:val="00424962"/>
    <w:rsid w:val="00424AB6"/>
    <w:rsid w:val="00424BDE"/>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9BD"/>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DE6"/>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1F2C"/>
    <w:rsid w:val="004628E5"/>
    <w:rsid w:val="004630AB"/>
    <w:rsid w:val="004636DE"/>
    <w:rsid w:val="00463A16"/>
    <w:rsid w:val="00463AF1"/>
    <w:rsid w:val="00464532"/>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78"/>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8C"/>
    <w:rsid w:val="00473CFB"/>
    <w:rsid w:val="00473E38"/>
    <w:rsid w:val="00474346"/>
    <w:rsid w:val="004743EB"/>
    <w:rsid w:val="00474777"/>
    <w:rsid w:val="00474956"/>
    <w:rsid w:val="00474D87"/>
    <w:rsid w:val="00474EFC"/>
    <w:rsid w:val="00474F86"/>
    <w:rsid w:val="0047527B"/>
    <w:rsid w:val="00475349"/>
    <w:rsid w:val="004758B0"/>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CB7"/>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6072"/>
    <w:rsid w:val="004E6648"/>
    <w:rsid w:val="004E6B86"/>
    <w:rsid w:val="004E6BB5"/>
    <w:rsid w:val="004E6C49"/>
    <w:rsid w:val="004E6ED2"/>
    <w:rsid w:val="004E7364"/>
    <w:rsid w:val="004E7A5B"/>
    <w:rsid w:val="004E7B37"/>
    <w:rsid w:val="004E7B7C"/>
    <w:rsid w:val="004E7BF4"/>
    <w:rsid w:val="004E7C78"/>
    <w:rsid w:val="004E7CFE"/>
    <w:rsid w:val="004E7D08"/>
    <w:rsid w:val="004E7D8A"/>
    <w:rsid w:val="004F0889"/>
    <w:rsid w:val="004F08BD"/>
    <w:rsid w:val="004F0B10"/>
    <w:rsid w:val="004F0F5E"/>
    <w:rsid w:val="004F14D0"/>
    <w:rsid w:val="004F1797"/>
    <w:rsid w:val="004F1BD0"/>
    <w:rsid w:val="004F25F4"/>
    <w:rsid w:val="004F2A7A"/>
    <w:rsid w:val="004F3085"/>
    <w:rsid w:val="004F3CF7"/>
    <w:rsid w:val="004F3DA4"/>
    <w:rsid w:val="004F3E2D"/>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801"/>
    <w:rsid w:val="00560858"/>
    <w:rsid w:val="0056088B"/>
    <w:rsid w:val="00560C6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4AE"/>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C56"/>
    <w:rsid w:val="00595F55"/>
    <w:rsid w:val="00596CA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2D7"/>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1D8"/>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07E"/>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3D49"/>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EE7"/>
    <w:rsid w:val="00646040"/>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716"/>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14C"/>
    <w:rsid w:val="0067784B"/>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3092"/>
    <w:rsid w:val="00683105"/>
    <w:rsid w:val="0068312C"/>
    <w:rsid w:val="00683272"/>
    <w:rsid w:val="0068333D"/>
    <w:rsid w:val="0068337A"/>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8D3"/>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A73"/>
    <w:rsid w:val="006D3E48"/>
    <w:rsid w:val="006D3E61"/>
    <w:rsid w:val="006D3F39"/>
    <w:rsid w:val="006D42CD"/>
    <w:rsid w:val="006D452D"/>
    <w:rsid w:val="006D4781"/>
    <w:rsid w:val="006D4969"/>
    <w:rsid w:val="006D546F"/>
    <w:rsid w:val="006D54B0"/>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02B"/>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978"/>
    <w:rsid w:val="00713647"/>
    <w:rsid w:val="00713C12"/>
    <w:rsid w:val="00713D36"/>
    <w:rsid w:val="00713E89"/>
    <w:rsid w:val="00714814"/>
    <w:rsid w:val="00714DE4"/>
    <w:rsid w:val="00714E93"/>
    <w:rsid w:val="00715166"/>
    <w:rsid w:val="00715828"/>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1C1"/>
    <w:rsid w:val="00724A52"/>
    <w:rsid w:val="007253E8"/>
    <w:rsid w:val="00725667"/>
    <w:rsid w:val="00726066"/>
    <w:rsid w:val="007263C2"/>
    <w:rsid w:val="00726807"/>
    <w:rsid w:val="007271E1"/>
    <w:rsid w:val="0072788E"/>
    <w:rsid w:val="00727CE0"/>
    <w:rsid w:val="00727DC3"/>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8DB"/>
    <w:rsid w:val="0074192E"/>
    <w:rsid w:val="00741F43"/>
    <w:rsid w:val="00742095"/>
    <w:rsid w:val="00742462"/>
    <w:rsid w:val="00742B3F"/>
    <w:rsid w:val="00742F66"/>
    <w:rsid w:val="00742FC5"/>
    <w:rsid w:val="007431CD"/>
    <w:rsid w:val="00743556"/>
    <w:rsid w:val="0074388D"/>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2B9"/>
    <w:rsid w:val="00765847"/>
    <w:rsid w:val="00765853"/>
    <w:rsid w:val="00765C48"/>
    <w:rsid w:val="00765FC8"/>
    <w:rsid w:val="00766357"/>
    <w:rsid w:val="00766645"/>
    <w:rsid w:val="007667C1"/>
    <w:rsid w:val="0076697E"/>
    <w:rsid w:val="007669F8"/>
    <w:rsid w:val="00766A65"/>
    <w:rsid w:val="00766BE5"/>
    <w:rsid w:val="00766F81"/>
    <w:rsid w:val="0076771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4677"/>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5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5B4"/>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DB3"/>
    <w:rsid w:val="007A4FF6"/>
    <w:rsid w:val="007A5341"/>
    <w:rsid w:val="007A57ED"/>
    <w:rsid w:val="007A58E5"/>
    <w:rsid w:val="007A5997"/>
    <w:rsid w:val="007A5C72"/>
    <w:rsid w:val="007A5E6E"/>
    <w:rsid w:val="007A5F9E"/>
    <w:rsid w:val="007A653B"/>
    <w:rsid w:val="007A6F75"/>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5DF"/>
    <w:rsid w:val="007C495E"/>
    <w:rsid w:val="007C49F6"/>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9F1"/>
    <w:rsid w:val="007E4A4B"/>
    <w:rsid w:val="007E4B84"/>
    <w:rsid w:val="007E4C21"/>
    <w:rsid w:val="007E5586"/>
    <w:rsid w:val="007E5772"/>
    <w:rsid w:val="007E57C3"/>
    <w:rsid w:val="007E5B60"/>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764"/>
    <w:rsid w:val="00803A44"/>
    <w:rsid w:val="00803B19"/>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A5B"/>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2F"/>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3A6"/>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03"/>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3A5"/>
    <w:rsid w:val="00844578"/>
    <w:rsid w:val="008449B0"/>
    <w:rsid w:val="008450BC"/>
    <w:rsid w:val="0084511E"/>
    <w:rsid w:val="0084512C"/>
    <w:rsid w:val="0084545C"/>
    <w:rsid w:val="0084546C"/>
    <w:rsid w:val="00845602"/>
    <w:rsid w:val="0084571D"/>
    <w:rsid w:val="00845B0C"/>
    <w:rsid w:val="00845B4D"/>
    <w:rsid w:val="00845BD8"/>
    <w:rsid w:val="008465B9"/>
    <w:rsid w:val="0084660D"/>
    <w:rsid w:val="008467A5"/>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2BD"/>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631"/>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402"/>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1FA"/>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9C6"/>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36F"/>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2F6C"/>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623E"/>
    <w:rsid w:val="009163F2"/>
    <w:rsid w:val="00916CEA"/>
    <w:rsid w:val="00916D91"/>
    <w:rsid w:val="00916DBE"/>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52"/>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4EC"/>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16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D5C"/>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4FE"/>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33"/>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9B4"/>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259"/>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44"/>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1EC1"/>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1FB9"/>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2F35"/>
    <w:rsid w:val="00A23221"/>
    <w:rsid w:val="00A2359B"/>
    <w:rsid w:val="00A2389A"/>
    <w:rsid w:val="00A238E0"/>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C9F"/>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4DB"/>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4A1"/>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3A5"/>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300"/>
    <w:rsid w:val="00A808DA"/>
    <w:rsid w:val="00A80B50"/>
    <w:rsid w:val="00A80C79"/>
    <w:rsid w:val="00A80D04"/>
    <w:rsid w:val="00A80DB4"/>
    <w:rsid w:val="00A80F2B"/>
    <w:rsid w:val="00A810E8"/>
    <w:rsid w:val="00A8130F"/>
    <w:rsid w:val="00A816EF"/>
    <w:rsid w:val="00A81A84"/>
    <w:rsid w:val="00A81C07"/>
    <w:rsid w:val="00A81DA6"/>
    <w:rsid w:val="00A8218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5FE2"/>
    <w:rsid w:val="00A96694"/>
    <w:rsid w:val="00A97440"/>
    <w:rsid w:val="00A97615"/>
    <w:rsid w:val="00A97759"/>
    <w:rsid w:val="00A97A34"/>
    <w:rsid w:val="00A97C8C"/>
    <w:rsid w:val="00AA0234"/>
    <w:rsid w:val="00AA02D0"/>
    <w:rsid w:val="00AA0B01"/>
    <w:rsid w:val="00AA0CCF"/>
    <w:rsid w:val="00AA0E4F"/>
    <w:rsid w:val="00AA11EA"/>
    <w:rsid w:val="00AA19D0"/>
    <w:rsid w:val="00AA1C03"/>
    <w:rsid w:val="00AA20D6"/>
    <w:rsid w:val="00AA2154"/>
    <w:rsid w:val="00AA238E"/>
    <w:rsid w:val="00AA2C7F"/>
    <w:rsid w:val="00AA347A"/>
    <w:rsid w:val="00AA36EC"/>
    <w:rsid w:val="00AA38FF"/>
    <w:rsid w:val="00AA3AC0"/>
    <w:rsid w:val="00AA3C9A"/>
    <w:rsid w:val="00AA4960"/>
    <w:rsid w:val="00AA4AF4"/>
    <w:rsid w:val="00AA4B94"/>
    <w:rsid w:val="00AA4D19"/>
    <w:rsid w:val="00AA4D5D"/>
    <w:rsid w:val="00AA4F39"/>
    <w:rsid w:val="00AA4FC9"/>
    <w:rsid w:val="00AA5376"/>
    <w:rsid w:val="00AA54B6"/>
    <w:rsid w:val="00AA631B"/>
    <w:rsid w:val="00AA6941"/>
    <w:rsid w:val="00AA6D3C"/>
    <w:rsid w:val="00AA7150"/>
    <w:rsid w:val="00AA7470"/>
    <w:rsid w:val="00AA74E6"/>
    <w:rsid w:val="00AA7928"/>
    <w:rsid w:val="00AA7CE3"/>
    <w:rsid w:val="00AA7EFA"/>
    <w:rsid w:val="00AB0D91"/>
    <w:rsid w:val="00AB0FCC"/>
    <w:rsid w:val="00AB185C"/>
    <w:rsid w:val="00AB2157"/>
    <w:rsid w:val="00AB21A2"/>
    <w:rsid w:val="00AB2229"/>
    <w:rsid w:val="00AB2869"/>
    <w:rsid w:val="00AB2EF3"/>
    <w:rsid w:val="00AB2F5E"/>
    <w:rsid w:val="00AB30D5"/>
    <w:rsid w:val="00AB364B"/>
    <w:rsid w:val="00AB4250"/>
    <w:rsid w:val="00AB4865"/>
    <w:rsid w:val="00AB4C44"/>
    <w:rsid w:val="00AB509D"/>
    <w:rsid w:val="00AB5458"/>
    <w:rsid w:val="00AB56AA"/>
    <w:rsid w:val="00AB5C21"/>
    <w:rsid w:val="00AB5E36"/>
    <w:rsid w:val="00AB5E3A"/>
    <w:rsid w:val="00AB60B0"/>
    <w:rsid w:val="00AB6300"/>
    <w:rsid w:val="00AB6A5C"/>
    <w:rsid w:val="00AB6D09"/>
    <w:rsid w:val="00AB7447"/>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3F"/>
    <w:rsid w:val="00AC53C8"/>
    <w:rsid w:val="00AC5535"/>
    <w:rsid w:val="00AC59AE"/>
    <w:rsid w:val="00AC5DE1"/>
    <w:rsid w:val="00AC6086"/>
    <w:rsid w:val="00AC6094"/>
    <w:rsid w:val="00AC62E4"/>
    <w:rsid w:val="00AC66CC"/>
    <w:rsid w:val="00AC6B29"/>
    <w:rsid w:val="00AC6D33"/>
    <w:rsid w:val="00AC6D70"/>
    <w:rsid w:val="00AC71F6"/>
    <w:rsid w:val="00AC740F"/>
    <w:rsid w:val="00AC7804"/>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81"/>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80D"/>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91C"/>
    <w:rsid w:val="00B44F3B"/>
    <w:rsid w:val="00B45042"/>
    <w:rsid w:val="00B45260"/>
    <w:rsid w:val="00B45646"/>
    <w:rsid w:val="00B456CE"/>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2E55"/>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0F76"/>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66"/>
    <w:rsid w:val="00B8549D"/>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B7D98"/>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49F8"/>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1C1"/>
    <w:rsid w:val="00BD2253"/>
    <w:rsid w:val="00BD24CB"/>
    <w:rsid w:val="00BD260E"/>
    <w:rsid w:val="00BD30CB"/>
    <w:rsid w:val="00BD319A"/>
    <w:rsid w:val="00BD3428"/>
    <w:rsid w:val="00BD388B"/>
    <w:rsid w:val="00BD3C7F"/>
    <w:rsid w:val="00BD3CB2"/>
    <w:rsid w:val="00BD4455"/>
    <w:rsid w:val="00BD46E0"/>
    <w:rsid w:val="00BD470D"/>
    <w:rsid w:val="00BD4DB1"/>
    <w:rsid w:val="00BD5177"/>
    <w:rsid w:val="00BD5252"/>
    <w:rsid w:val="00BD56A9"/>
    <w:rsid w:val="00BD603D"/>
    <w:rsid w:val="00BD604C"/>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8D5"/>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6EF"/>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AED"/>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386E"/>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9AD"/>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4C9"/>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8D"/>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3D5D"/>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142"/>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B48"/>
    <w:rsid w:val="00CB2C64"/>
    <w:rsid w:val="00CB312B"/>
    <w:rsid w:val="00CB4087"/>
    <w:rsid w:val="00CB40DB"/>
    <w:rsid w:val="00CB41FF"/>
    <w:rsid w:val="00CB42C8"/>
    <w:rsid w:val="00CB42D0"/>
    <w:rsid w:val="00CB46A3"/>
    <w:rsid w:val="00CB5633"/>
    <w:rsid w:val="00CB57B1"/>
    <w:rsid w:val="00CB5CC6"/>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2EE1"/>
    <w:rsid w:val="00CE34DC"/>
    <w:rsid w:val="00CE3621"/>
    <w:rsid w:val="00CE3C2B"/>
    <w:rsid w:val="00CE41B1"/>
    <w:rsid w:val="00CE430A"/>
    <w:rsid w:val="00CE43F4"/>
    <w:rsid w:val="00CE449E"/>
    <w:rsid w:val="00CE4868"/>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03"/>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266"/>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07EBA"/>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3B08"/>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383"/>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ABA"/>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ECA"/>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404"/>
    <w:rsid w:val="00D74BED"/>
    <w:rsid w:val="00D74F41"/>
    <w:rsid w:val="00D75228"/>
    <w:rsid w:val="00D75890"/>
    <w:rsid w:val="00D75902"/>
    <w:rsid w:val="00D75C1F"/>
    <w:rsid w:val="00D75E09"/>
    <w:rsid w:val="00D75E85"/>
    <w:rsid w:val="00D75E8E"/>
    <w:rsid w:val="00D75F1F"/>
    <w:rsid w:val="00D7606B"/>
    <w:rsid w:val="00D76BD4"/>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35"/>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D23"/>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02D"/>
    <w:rsid w:val="00DB135B"/>
    <w:rsid w:val="00DB143A"/>
    <w:rsid w:val="00DB1490"/>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A04"/>
    <w:rsid w:val="00DC4CB9"/>
    <w:rsid w:val="00DC4D00"/>
    <w:rsid w:val="00DC4E85"/>
    <w:rsid w:val="00DC52FC"/>
    <w:rsid w:val="00DC557F"/>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1CEA"/>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949"/>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B1"/>
    <w:rsid w:val="00DE3456"/>
    <w:rsid w:val="00DE3C11"/>
    <w:rsid w:val="00DE3D7E"/>
    <w:rsid w:val="00DE40FE"/>
    <w:rsid w:val="00DE4144"/>
    <w:rsid w:val="00DE45C0"/>
    <w:rsid w:val="00DE4D8E"/>
    <w:rsid w:val="00DE50A2"/>
    <w:rsid w:val="00DE5540"/>
    <w:rsid w:val="00DE5700"/>
    <w:rsid w:val="00DE5A67"/>
    <w:rsid w:val="00DE6164"/>
    <w:rsid w:val="00DE6373"/>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AC"/>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E84"/>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783"/>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9F6"/>
    <w:rsid w:val="00E31E1F"/>
    <w:rsid w:val="00E31EA6"/>
    <w:rsid w:val="00E32141"/>
    <w:rsid w:val="00E32243"/>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37D46"/>
    <w:rsid w:val="00E400ED"/>
    <w:rsid w:val="00E402F0"/>
    <w:rsid w:val="00E40B1F"/>
    <w:rsid w:val="00E40C5B"/>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C6"/>
    <w:rsid w:val="00E76410"/>
    <w:rsid w:val="00E7654F"/>
    <w:rsid w:val="00E767A7"/>
    <w:rsid w:val="00E76B1F"/>
    <w:rsid w:val="00E7719F"/>
    <w:rsid w:val="00E77427"/>
    <w:rsid w:val="00E776D5"/>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97E37"/>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D46"/>
    <w:rsid w:val="00EE4DFF"/>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09F"/>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AD2"/>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1FE9"/>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CA"/>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90D"/>
    <w:rsid w:val="00F32B51"/>
    <w:rsid w:val="00F32E38"/>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5B6"/>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66B"/>
    <w:rsid w:val="00F818BA"/>
    <w:rsid w:val="00F81A1D"/>
    <w:rsid w:val="00F81B8B"/>
    <w:rsid w:val="00F81C53"/>
    <w:rsid w:val="00F820D1"/>
    <w:rsid w:val="00F820E8"/>
    <w:rsid w:val="00F82214"/>
    <w:rsid w:val="00F82737"/>
    <w:rsid w:val="00F8283C"/>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97AC3"/>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730"/>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0ECB"/>
    <w:rsid w:val="00FC1093"/>
    <w:rsid w:val="00FC10AB"/>
    <w:rsid w:val="00FC165F"/>
    <w:rsid w:val="00FC19E0"/>
    <w:rsid w:val="00FC1A86"/>
    <w:rsid w:val="00FC1CEA"/>
    <w:rsid w:val="00FC1DF8"/>
    <w:rsid w:val="00FC23E0"/>
    <w:rsid w:val="00FC27AF"/>
    <w:rsid w:val="00FC2D0E"/>
    <w:rsid w:val="00FC2ED6"/>
    <w:rsid w:val="00FC31BA"/>
    <w:rsid w:val="00FC3348"/>
    <w:rsid w:val="00FC36F2"/>
    <w:rsid w:val="00FC3749"/>
    <w:rsid w:val="00FC3847"/>
    <w:rsid w:val="00FC3A9A"/>
    <w:rsid w:val="00FC3B19"/>
    <w:rsid w:val="00FC41A0"/>
    <w:rsid w:val="00FC42A3"/>
    <w:rsid w:val="00FC488D"/>
    <w:rsid w:val="00FC493B"/>
    <w:rsid w:val="00FC4984"/>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A14"/>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54C1"/>
    <w:rsid w:val="00FE5EF4"/>
    <w:rsid w:val="00FE5F32"/>
    <w:rsid w:val="00FE6218"/>
    <w:rsid w:val="00FE6573"/>
    <w:rsid w:val="00FE6F49"/>
    <w:rsid w:val="00FE713F"/>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E3D"/>
    <w:rsid w:val="00FF6158"/>
    <w:rsid w:val="00FF6198"/>
    <w:rsid w:val="00FF6712"/>
    <w:rsid w:val="00FF6AAE"/>
    <w:rsid w:val="00FF6D8D"/>
    <w:rsid w:val="00FF7AD6"/>
    <w:rsid w:val="00FF7CBC"/>
    <w:rsid w:val="00FF7D6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40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9961">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47BF0741-2CE0-4375-A859-40A477F0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1300</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22</cp:revision>
  <cp:lastPrinted>2011-08-03T09:36:00Z</cp:lastPrinted>
  <dcterms:created xsi:type="dcterms:W3CDTF">2025-05-05T15:20:00Z</dcterms:created>
  <dcterms:modified xsi:type="dcterms:W3CDTF">2025-05-09T06:10:00Z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